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5C900" w14:textId="5B963DEF" w:rsidR="004E0338" w:rsidRPr="00474E6B" w:rsidRDefault="00CD533F" w:rsidP="00CB2006">
      <w:pPr>
        <w:pStyle w:val="Geenafstand"/>
        <w:rPr>
          <w:rFonts w:cstheme="minorHAnsi"/>
          <w:b/>
          <w:bCs/>
          <w:sz w:val="20"/>
          <w:szCs w:val="20"/>
        </w:rPr>
      </w:pPr>
      <w:r>
        <w:rPr>
          <w:rFonts w:cstheme="minorHAnsi"/>
          <w:b/>
          <w:bCs/>
          <w:sz w:val="20"/>
          <w:szCs w:val="20"/>
        </w:rPr>
        <w:t>WEDSTRIJDREGLEMENT GBC-INGOOI</w:t>
      </w:r>
    </w:p>
    <w:p w14:paraId="53DA0B09" w14:textId="77777777" w:rsidR="00CB2006" w:rsidRPr="00474E6B" w:rsidRDefault="00CB2006" w:rsidP="00CB2006">
      <w:pPr>
        <w:pStyle w:val="Geenafstand"/>
        <w:rPr>
          <w:rFonts w:cstheme="minorHAnsi"/>
          <w:sz w:val="20"/>
          <w:szCs w:val="20"/>
        </w:rPr>
      </w:pPr>
    </w:p>
    <w:p w14:paraId="4B1CDB2B" w14:textId="29F5D6CB" w:rsidR="004E0338" w:rsidRPr="00474E6B" w:rsidRDefault="004E0338" w:rsidP="00CB2006">
      <w:pPr>
        <w:pStyle w:val="Geenafstand"/>
        <w:rPr>
          <w:rFonts w:cstheme="minorHAnsi"/>
          <w:sz w:val="20"/>
          <w:szCs w:val="20"/>
        </w:rPr>
      </w:pPr>
      <w:r w:rsidRPr="00474E6B">
        <w:rPr>
          <w:rFonts w:cstheme="minorHAnsi"/>
          <w:sz w:val="20"/>
          <w:szCs w:val="20"/>
        </w:rPr>
        <w:t xml:space="preserve">Zoals vastgesteld op de </w:t>
      </w:r>
      <w:r w:rsidR="006967C9" w:rsidRPr="00474E6B">
        <w:rPr>
          <w:rFonts w:cstheme="minorHAnsi"/>
          <w:sz w:val="20"/>
          <w:szCs w:val="20"/>
        </w:rPr>
        <w:t>Algemene L</w:t>
      </w:r>
      <w:r w:rsidRPr="00474E6B">
        <w:rPr>
          <w:rFonts w:cstheme="minorHAnsi"/>
          <w:sz w:val="20"/>
          <w:szCs w:val="20"/>
        </w:rPr>
        <w:t>eden</w:t>
      </w:r>
      <w:r w:rsidR="006967C9" w:rsidRPr="00474E6B">
        <w:rPr>
          <w:rFonts w:cstheme="minorHAnsi"/>
          <w:sz w:val="20"/>
          <w:szCs w:val="20"/>
        </w:rPr>
        <w:t xml:space="preserve"> V</w:t>
      </w:r>
      <w:r w:rsidRPr="00474E6B">
        <w:rPr>
          <w:rFonts w:cstheme="minorHAnsi"/>
          <w:sz w:val="20"/>
          <w:szCs w:val="20"/>
        </w:rPr>
        <w:t>ergadering</w:t>
      </w:r>
    </w:p>
    <w:p w14:paraId="109028AD" w14:textId="77777777" w:rsidR="00CB2006" w:rsidRPr="00474E6B" w:rsidRDefault="00CB2006" w:rsidP="00CB2006">
      <w:pPr>
        <w:pStyle w:val="Geenafstand"/>
        <w:rPr>
          <w:rFonts w:cstheme="minorHAnsi"/>
          <w:sz w:val="20"/>
          <w:szCs w:val="20"/>
        </w:rPr>
      </w:pPr>
    </w:p>
    <w:p w14:paraId="2D10D61E" w14:textId="77777777" w:rsidR="004E0338" w:rsidRPr="00474E6B" w:rsidRDefault="004E0338" w:rsidP="00CB2006">
      <w:pPr>
        <w:pStyle w:val="Geenafstand"/>
        <w:rPr>
          <w:rFonts w:cstheme="minorHAnsi"/>
          <w:b/>
          <w:bCs/>
          <w:sz w:val="20"/>
          <w:szCs w:val="20"/>
        </w:rPr>
      </w:pPr>
      <w:r w:rsidRPr="00474E6B">
        <w:rPr>
          <w:rFonts w:cstheme="minorHAnsi"/>
          <w:b/>
          <w:bCs/>
          <w:sz w:val="20"/>
          <w:szCs w:val="20"/>
        </w:rPr>
        <w:t>Inhoudsopgave</w:t>
      </w:r>
    </w:p>
    <w:p w14:paraId="79F2FA09" w14:textId="77777777" w:rsidR="004E0338" w:rsidRPr="00474E6B" w:rsidRDefault="004E0338" w:rsidP="00CB2006">
      <w:pPr>
        <w:pStyle w:val="Geenafstand"/>
        <w:rPr>
          <w:rFonts w:cstheme="minorHAnsi"/>
          <w:sz w:val="20"/>
          <w:szCs w:val="20"/>
        </w:rPr>
      </w:pPr>
      <w:r w:rsidRPr="00474E6B">
        <w:rPr>
          <w:rFonts w:cstheme="minorHAnsi"/>
          <w:sz w:val="20"/>
          <w:szCs w:val="20"/>
        </w:rPr>
        <w:t>1. Algemeen</w:t>
      </w:r>
    </w:p>
    <w:p w14:paraId="796F33DC" w14:textId="77777777" w:rsidR="004E0338" w:rsidRPr="00474E6B" w:rsidRDefault="004E0338" w:rsidP="00CB2006">
      <w:pPr>
        <w:pStyle w:val="Geenafstand"/>
        <w:rPr>
          <w:rFonts w:cstheme="minorHAnsi"/>
          <w:sz w:val="20"/>
          <w:szCs w:val="20"/>
        </w:rPr>
      </w:pPr>
      <w:r w:rsidRPr="00474E6B">
        <w:rPr>
          <w:rFonts w:cstheme="minorHAnsi"/>
          <w:sz w:val="20"/>
          <w:szCs w:val="20"/>
        </w:rPr>
        <w:t>2. Spelregels en reglementen</w:t>
      </w:r>
    </w:p>
    <w:p w14:paraId="3A258438" w14:textId="77777777" w:rsidR="004E0338" w:rsidRPr="00474E6B" w:rsidRDefault="004E0338" w:rsidP="00CB2006">
      <w:pPr>
        <w:pStyle w:val="Geenafstand"/>
        <w:rPr>
          <w:rFonts w:cstheme="minorHAnsi"/>
          <w:sz w:val="20"/>
          <w:szCs w:val="20"/>
        </w:rPr>
      </w:pPr>
      <w:r w:rsidRPr="00474E6B">
        <w:rPr>
          <w:rFonts w:cstheme="minorHAnsi"/>
          <w:sz w:val="20"/>
          <w:szCs w:val="20"/>
        </w:rPr>
        <w:t>3. Wedstrijdorganisatie</w:t>
      </w:r>
    </w:p>
    <w:p w14:paraId="4C4E3794" w14:textId="77777777" w:rsidR="004E0338" w:rsidRPr="00474E6B" w:rsidRDefault="004E0338" w:rsidP="00CB2006">
      <w:pPr>
        <w:pStyle w:val="Geenafstand"/>
        <w:rPr>
          <w:rFonts w:cstheme="minorHAnsi"/>
          <w:sz w:val="20"/>
          <w:szCs w:val="20"/>
        </w:rPr>
      </w:pPr>
      <w:r w:rsidRPr="00474E6B">
        <w:rPr>
          <w:rFonts w:cstheme="minorHAnsi"/>
          <w:sz w:val="20"/>
          <w:szCs w:val="20"/>
        </w:rPr>
        <w:t>4. Inrichting parencompetitie</w:t>
      </w:r>
    </w:p>
    <w:p w14:paraId="6FB6FD6F" w14:textId="77777777" w:rsidR="004E0338" w:rsidRPr="00474E6B" w:rsidRDefault="004E0338" w:rsidP="00CB2006">
      <w:pPr>
        <w:pStyle w:val="Geenafstand"/>
        <w:rPr>
          <w:rFonts w:cstheme="minorHAnsi"/>
          <w:sz w:val="20"/>
          <w:szCs w:val="20"/>
        </w:rPr>
      </w:pPr>
      <w:r w:rsidRPr="00474E6B">
        <w:rPr>
          <w:rFonts w:cstheme="minorHAnsi"/>
          <w:sz w:val="20"/>
          <w:szCs w:val="20"/>
        </w:rPr>
        <w:t>5. Publicatie uitslag parencompetitie</w:t>
      </w:r>
    </w:p>
    <w:p w14:paraId="5A256EE7" w14:textId="77777777" w:rsidR="004E0338" w:rsidRPr="00474E6B" w:rsidRDefault="004E0338" w:rsidP="00CB2006">
      <w:pPr>
        <w:pStyle w:val="Geenafstand"/>
        <w:rPr>
          <w:rFonts w:cstheme="minorHAnsi"/>
          <w:sz w:val="20"/>
          <w:szCs w:val="20"/>
        </w:rPr>
      </w:pPr>
      <w:r w:rsidRPr="00474E6B">
        <w:rPr>
          <w:rFonts w:cstheme="minorHAnsi"/>
          <w:sz w:val="20"/>
          <w:szCs w:val="20"/>
        </w:rPr>
        <w:t>6. Arbitrage en protesten</w:t>
      </w:r>
    </w:p>
    <w:p w14:paraId="04FBA283" w14:textId="71898CF2" w:rsidR="004E0338" w:rsidRPr="00474E6B" w:rsidRDefault="004E0338" w:rsidP="00CB2006">
      <w:pPr>
        <w:pStyle w:val="Geenafstand"/>
        <w:rPr>
          <w:rFonts w:cstheme="minorHAnsi"/>
          <w:sz w:val="20"/>
          <w:szCs w:val="20"/>
        </w:rPr>
      </w:pPr>
      <w:r w:rsidRPr="00474E6B">
        <w:rPr>
          <w:rFonts w:cstheme="minorHAnsi"/>
          <w:sz w:val="20"/>
          <w:szCs w:val="20"/>
        </w:rPr>
        <w:t>7. Clubkampioenschap paren</w:t>
      </w:r>
      <w:r w:rsidR="002350BC" w:rsidRPr="00474E6B">
        <w:rPr>
          <w:rFonts w:cstheme="minorHAnsi"/>
          <w:sz w:val="20"/>
          <w:szCs w:val="20"/>
        </w:rPr>
        <w:t xml:space="preserve"> en butler</w:t>
      </w:r>
      <w:r w:rsidRPr="00474E6B">
        <w:rPr>
          <w:rFonts w:cstheme="minorHAnsi"/>
          <w:sz w:val="20"/>
          <w:szCs w:val="20"/>
        </w:rPr>
        <w:t>competitie</w:t>
      </w:r>
    </w:p>
    <w:p w14:paraId="449629AC" w14:textId="6D42607E" w:rsidR="004E0338" w:rsidRPr="00474E6B" w:rsidRDefault="00C758CA" w:rsidP="00CB2006">
      <w:pPr>
        <w:pStyle w:val="Geenafstand"/>
        <w:rPr>
          <w:rFonts w:cstheme="minorHAnsi"/>
          <w:sz w:val="20"/>
          <w:szCs w:val="20"/>
        </w:rPr>
      </w:pPr>
      <w:r w:rsidRPr="00474E6B">
        <w:rPr>
          <w:rFonts w:cstheme="minorHAnsi"/>
          <w:sz w:val="20"/>
          <w:szCs w:val="20"/>
        </w:rPr>
        <w:t>8</w:t>
      </w:r>
      <w:r w:rsidR="004E0338" w:rsidRPr="00474E6B">
        <w:rPr>
          <w:rFonts w:cstheme="minorHAnsi"/>
          <w:sz w:val="20"/>
          <w:szCs w:val="20"/>
        </w:rPr>
        <w:t>. Clubviertallencompetitie</w:t>
      </w:r>
    </w:p>
    <w:p w14:paraId="2B6DE056" w14:textId="3EB0A2DD" w:rsidR="004E0338" w:rsidRPr="00474E6B" w:rsidRDefault="00C758CA" w:rsidP="00CB2006">
      <w:pPr>
        <w:pStyle w:val="Geenafstand"/>
        <w:rPr>
          <w:rFonts w:cstheme="minorHAnsi"/>
          <w:sz w:val="20"/>
          <w:szCs w:val="20"/>
        </w:rPr>
      </w:pPr>
      <w:r w:rsidRPr="00474E6B">
        <w:rPr>
          <w:rFonts w:cstheme="minorHAnsi"/>
          <w:sz w:val="20"/>
          <w:szCs w:val="20"/>
        </w:rPr>
        <w:t>9</w:t>
      </w:r>
      <w:r w:rsidR="004E0338" w:rsidRPr="00474E6B">
        <w:rPr>
          <w:rFonts w:cstheme="minorHAnsi"/>
          <w:sz w:val="20"/>
          <w:szCs w:val="20"/>
        </w:rPr>
        <w:t>.Slotbepalingen</w:t>
      </w:r>
    </w:p>
    <w:p w14:paraId="78D85DFF" w14:textId="77777777" w:rsidR="00CB2006" w:rsidRPr="00474E6B" w:rsidRDefault="00CB2006" w:rsidP="00CB2006">
      <w:pPr>
        <w:pStyle w:val="Geenafstand"/>
        <w:rPr>
          <w:rFonts w:cstheme="minorHAnsi"/>
          <w:sz w:val="20"/>
          <w:szCs w:val="20"/>
        </w:rPr>
      </w:pPr>
    </w:p>
    <w:p w14:paraId="18C1327B" w14:textId="01BEDA92" w:rsidR="004E0338" w:rsidRPr="00474E6B" w:rsidRDefault="004E0338" w:rsidP="00474E6B">
      <w:pPr>
        <w:pStyle w:val="Geenafstand"/>
        <w:jc w:val="center"/>
        <w:rPr>
          <w:rFonts w:cstheme="minorHAnsi"/>
          <w:b/>
          <w:bCs/>
          <w:sz w:val="20"/>
          <w:szCs w:val="20"/>
        </w:rPr>
      </w:pPr>
      <w:r w:rsidRPr="00474E6B">
        <w:rPr>
          <w:rFonts w:cstheme="minorHAnsi"/>
          <w:b/>
          <w:bCs/>
          <w:sz w:val="20"/>
          <w:szCs w:val="20"/>
        </w:rPr>
        <w:t xml:space="preserve">1. </w:t>
      </w:r>
      <w:r w:rsidR="00CD533F">
        <w:rPr>
          <w:rFonts w:cstheme="minorHAnsi"/>
          <w:b/>
          <w:bCs/>
          <w:sz w:val="20"/>
          <w:szCs w:val="20"/>
        </w:rPr>
        <w:t>ALGEMEEN</w:t>
      </w:r>
    </w:p>
    <w:p w14:paraId="19DC8EE9" w14:textId="77777777" w:rsidR="001771FA" w:rsidRPr="00474E6B" w:rsidRDefault="001771FA" w:rsidP="00CB2006">
      <w:pPr>
        <w:pStyle w:val="Geenafstand"/>
        <w:rPr>
          <w:rFonts w:cstheme="minorHAnsi"/>
          <w:b/>
          <w:bCs/>
          <w:sz w:val="20"/>
          <w:szCs w:val="20"/>
        </w:rPr>
      </w:pPr>
    </w:p>
    <w:p w14:paraId="46BA65C9" w14:textId="657346BD" w:rsidR="004E0338" w:rsidRPr="00474E6B" w:rsidRDefault="004E0338" w:rsidP="00CB2006">
      <w:pPr>
        <w:pStyle w:val="Geenafstand"/>
        <w:rPr>
          <w:rFonts w:cstheme="minorHAnsi"/>
          <w:sz w:val="20"/>
          <w:szCs w:val="20"/>
        </w:rPr>
      </w:pPr>
      <w:r w:rsidRPr="00474E6B">
        <w:rPr>
          <w:rFonts w:cstheme="minorHAnsi"/>
          <w:b/>
          <w:bCs/>
          <w:sz w:val="20"/>
          <w:szCs w:val="20"/>
        </w:rPr>
        <w:t>1.1.</w:t>
      </w:r>
      <w:r w:rsidR="00DB4A9E" w:rsidRPr="00474E6B">
        <w:rPr>
          <w:rFonts w:cstheme="minorHAnsi"/>
          <w:b/>
          <w:bCs/>
          <w:sz w:val="20"/>
          <w:szCs w:val="20"/>
        </w:rPr>
        <w:t xml:space="preserve"> Seizoen</w:t>
      </w:r>
      <w:r w:rsidR="0079193B" w:rsidRPr="00474E6B">
        <w:rPr>
          <w:rFonts w:cstheme="minorHAnsi"/>
          <w:b/>
          <w:bCs/>
          <w:sz w:val="20"/>
          <w:szCs w:val="20"/>
        </w:rPr>
        <w:t>.</w:t>
      </w:r>
      <w:r w:rsidRPr="00474E6B">
        <w:rPr>
          <w:rFonts w:cstheme="minorHAnsi"/>
          <w:sz w:val="20"/>
          <w:szCs w:val="20"/>
        </w:rPr>
        <w:t xml:space="preserve"> Het seizoen start in principe op de eerste speelavond in september en eindigt</w:t>
      </w:r>
      <w:r w:rsidR="002350BC" w:rsidRPr="00474E6B">
        <w:rPr>
          <w:rFonts w:cstheme="minorHAnsi"/>
          <w:sz w:val="20"/>
          <w:szCs w:val="20"/>
        </w:rPr>
        <w:t xml:space="preserve"> uiterlijk</w:t>
      </w:r>
      <w:r w:rsidRPr="00474E6B">
        <w:rPr>
          <w:rFonts w:cstheme="minorHAnsi"/>
          <w:sz w:val="20"/>
          <w:szCs w:val="20"/>
        </w:rPr>
        <w:t xml:space="preserve"> </w:t>
      </w:r>
      <w:r w:rsidR="00547BD7" w:rsidRPr="00474E6B">
        <w:rPr>
          <w:rFonts w:cstheme="minorHAnsi"/>
          <w:sz w:val="20"/>
          <w:szCs w:val="20"/>
        </w:rPr>
        <w:t>eind</w:t>
      </w:r>
      <w:r w:rsidRPr="00474E6B">
        <w:rPr>
          <w:rFonts w:cstheme="minorHAnsi"/>
          <w:sz w:val="20"/>
          <w:szCs w:val="20"/>
        </w:rPr>
        <w:t xml:space="preserve"> </w:t>
      </w:r>
      <w:r w:rsidR="002350BC" w:rsidRPr="00474E6B">
        <w:rPr>
          <w:rFonts w:cstheme="minorHAnsi"/>
          <w:sz w:val="20"/>
          <w:szCs w:val="20"/>
        </w:rPr>
        <w:t>juni</w:t>
      </w:r>
      <w:r w:rsidRPr="00474E6B">
        <w:rPr>
          <w:rFonts w:cstheme="minorHAnsi"/>
          <w:sz w:val="20"/>
          <w:szCs w:val="20"/>
        </w:rPr>
        <w:t xml:space="preserve"> van het daaropvolgende kalenderjaar.</w:t>
      </w:r>
    </w:p>
    <w:p w14:paraId="24BE6CDB" w14:textId="77777777" w:rsidR="00CB2006" w:rsidRPr="00474E6B" w:rsidRDefault="00CB2006" w:rsidP="00CB2006">
      <w:pPr>
        <w:pStyle w:val="Geenafstand"/>
        <w:rPr>
          <w:rFonts w:cstheme="minorHAnsi"/>
          <w:sz w:val="20"/>
          <w:szCs w:val="20"/>
        </w:rPr>
      </w:pPr>
    </w:p>
    <w:p w14:paraId="77DFA655" w14:textId="23072DC3" w:rsidR="004E0338" w:rsidRPr="00474E6B" w:rsidRDefault="004E0338" w:rsidP="00CB2006">
      <w:pPr>
        <w:pStyle w:val="Geenafstand"/>
        <w:rPr>
          <w:rFonts w:cstheme="minorHAnsi"/>
          <w:sz w:val="20"/>
          <w:szCs w:val="20"/>
        </w:rPr>
      </w:pPr>
      <w:r w:rsidRPr="00474E6B">
        <w:rPr>
          <w:rFonts w:cstheme="minorHAnsi"/>
          <w:b/>
          <w:bCs/>
          <w:sz w:val="20"/>
          <w:szCs w:val="20"/>
        </w:rPr>
        <w:t>1.2.</w:t>
      </w:r>
      <w:r w:rsidR="0079193B" w:rsidRPr="00474E6B">
        <w:rPr>
          <w:rFonts w:cstheme="minorHAnsi"/>
          <w:sz w:val="20"/>
          <w:szCs w:val="20"/>
        </w:rPr>
        <w:t xml:space="preserve"> </w:t>
      </w:r>
      <w:r w:rsidR="00DB4A9E" w:rsidRPr="00474E6B">
        <w:rPr>
          <w:rFonts w:cstheme="minorHAnsi"/>
          <w:b/>
          <w:bCs/>
          <w:sz w:val="20"/>
          <w:szCs w:val="20"/>
        </w:rPr>
        <w:t>Speelavond</w:t>
      </w:r>
      <w:r w:rsidR="00DB4A9E" w:rsidRPr="00474E6B">
        <w:rPr>
          <w:rFonts w:cstheme="minorHAnsi"/>
          <w:sz w:val="20"/>
          <w:szCs w:val="20"/>
        </w:rPr>
        <w:t>.</w:t>
      </w:r>
      <w:r w:rsidRPr="00474E6B">
        <w:rPr>
          <w:rFonts w:cstheme="minorHAnsi"/>
          <w:sz w:val="20"/>
          <w:szCs w:val="20"/>
        </w:rPr>
        <w:t xml:space="preserve"> Er wordt gespeeld op donderdagavond.</w:t>
      </w:r>
    </w:p>
    <w:p w14:paraId="430F5FDA" w14:textId="77777777" w:rsidR="00CB2006" w:rsidRPr="00474E6B" w:rsidRDefault="00CB2006" w:rsidP="00CB2006">
      <w:pPr>
        <w:pStyle w:val="Geenafstand"/>
        <w:rPr>
          <w:rFonts w:cstheme="minorHAnsi"/>
          <w:sz w:val="20"/>
          <w:szCs w:val="20"/>
        </w:rPr>
      </w:pPr>
    </w:p>
    <w:p w14:paraId="59FD14AC" w14:textId="65791C0F" w:rsidR="004E0338" w:rsidRPr="00474E6B" w:rsidRDefault="004E0338" w:rsidP="00CB2006">
      <w:pPr>
        <w:pStyle w:val="Geenafstand"/>
        <w:rPr>
          <w:rFonts w:cstheme="minorHAnsi"/>
          <w:sz w:val="20"/>
          <w:szCs w:val="20"/>
        </w:rPr>
      </w:pPr>
      <w:r w:rsidRPr="00474E6B">
        <w:rPr>
          <w:rFonts w:cstheme="minorHAnsi"/>
          <w:b/>
          <w:bCs/>
          <w:sz w:val="20"/>
          <w:szCs w:val="20"/>
        </w:rPr>
        <w:t xml:space="preserve">1.3. </w:t>
      </w:r>
      <w:r w:rsidR="0079193B" w:rsidRPr="00474E6B">
        <w:rPr>
          <w:rFonts w:cstheme="minorHAnsi"/>
          <w:b/>
          <w:bCs/>
          <w:sz w:val="20"/>
          <w:szCs w:val="20"/>
        </w:rPr>
        <w:t>Start clubavond</w:t>
      </w:r>
      <w:r w:rsidR="0079193B" w:rsidRPr="00474E6B">
        <w:rPr>
          <w:rFonts w:cstheme="minorHAnsi"/>
          <w:sz w:val="20"/>
          <w:szCs w:val="20"/>
        </w:rPr>
        <w:t xml:space="preserve">. </w:t>
      </w:r>
      <w:r w:rsidRPr="00474E6B">
        <w:rPr>
          <w:rFonts w:cstheme="minorHAnsi"/>
          <w:sz w:val="20"/>
          <w:szCs w:val="20"/>
        </w:rPr>
        <w:t xml:space="preserve">Het speelgedeelte van de clubavond begint om </w:t>
      </w:r>
      <w:r w:rsidR="00547BD7" w:rsidRPr="00474E6B">
        <w:rPr>
          <w:rFonts w:cstheme="minorHAnsi"/>
          <w:sz w:val="20"/>
          <w:szCs w:val="20"/>
        </w:rPr>
        <w:t>19.3</w:t>
      </w:r>
      <w:r w:rsidRPr="00474E6B">
        <w:rPr>
          <w:rFonts w:cstheme="minorHAnsi"/>
          <w:sz w:val="20"/>
          <w:szCs w:val="20"/>
        </w:rPr>
        <w:t>0 uur.</w:t>
      </w:r>
    </w:p>
    <w:p w14:paraId="1BBE27A3" w14:textId="77777777" w:rsidR="00CB2006" w:rsidRPr="00474E6B" w:rsidRDefault="00CB2006" w:rsidP="00CB2006">
      <w:pPr>
        <w:pStyle w:val="Geenafstand"/>
        <w:rPr>
          <w:rFonts w:cstheme="minorHAnsi"/>
          <w:sz w:val="20"/>
          <w:szCs w:val="20"/>
        </w:rPr>
      </w:pPr>
    </w:p>
    <w:p w14:paraId="5D0EE5D2" w14:textId="56B01E70" w:rsidR="004E0338" w:rsidRPr="00474E6B" w:rsidRDefault="004E0338" w:rsidP="00CB2006">
      <w:pPr>
        <w:pStyle w:val="Geenafstand"/>
        <w:rPr>
          <w:rFonts w:cstheme="minorHAnsi"/>
          <w:sz w:val="20"/>
          <w:szCs w:val="20"/>
        </w:rPr>
      </w:pPr>
      <w:r w:rsidRPr="00474E6B">
        <w:rPr>
          <w:rFonts w:cstheme="minorHAnsi"/>
          <w:b/>
          <w:bCs/>
          <w:sz w:val="20"/>
          <w:szCs w:val="20"/>
        </w:rPr>
        <w:t xml:space="preserve">1.4. </w:t>
      </w:r>
      <w:r w:rsidR="0079193B" w:rsidRPr="00474E6B">
        <w:rPr>
          <w:rFonts w:cstheme="minorHAnsi"/>
          <w:b/>
          <w:bCs/>
          <w:sz w:val="20"/>
          <w:szCs w:val="20"/>
        </w:rPr>
        <w:t>Melden</w:t>
      </w:r>
      <w:r w:rsidR="006169A9" w:rsidRPr="00474E6B">
        <w:rPr>
          <w:rFonts w:cstheme="minorHAnsi"/>
          <w:b/>
          <w:bCs/>
          <w:sz w:val="20"/>
          <w:szCs w:val="20"/>
        </w:rPr>
        <w:t xml:space="preserve"> bij binnenkomst</w:t>
      </w:r>
      <w:r w:rsidR="0079193B" w:rsidRPr="00474E6B">
        <w:rPr>
          <w:rFonts w:cstheme="minorHAnsi"/>
          <w:b/>
          <w:bCs/>
          <w:sz w:val="20"/>
          <w:szCs w:val="20"/>
        </w:rPr>
        <w:t>.</w:t>
      </w:r>
      <w:r w:rsidR="0079193B" w:rsidRPr="00474E6B">
        <w:rPr>
          <w:rFonts w:cstheme="minorHAnsi"/>
          <w:sz w:val="20"/>
          <w:szCs w:val="20"/>
        </w:rPr>
        <w:t xml:space="preserve"> </w:t>
      </w:r>
      <w:r w:rsidRPr="00474E6B">
        <w:rPr>
          <w:rFonts w:cstheme="minorHAnsi"/>
          <w:sz w:val="20"/>
          <w:szCs w:val="20"/>
        </w:rPr>
        <w:t>Ieder paar dient zich bij binnenkomst te melden bij de inschrijftafel</w:t>
      </w:r>
      <w:r w:rsidR="00CB2006" w:rsidRPr="00474E6B">
        <w:rPr>
          <w:rFonts w:cstheme="minorHAnsi"/>
          <w:sz w:val="20"/>
          <w:szCs w:val="20"/>
        </w:rPr>
        <w:t xml:space="preserve">. </w:t>
      </w:r>
      <w:r w:rsidRPr="00474E6B">
        <w:rPr>
          <w:rFonts w:cstheme="minorHAnsi"/>
          <w:sz w:val="20"/>
          <w:szCs w:val="20"/>
        </w:rPr>
        <w:t xml:space="preserve"> </w:t>
      </w:r>
      <w:r w:rsidR="00CB2006" w:rsidRPr="00474E6B">
        <w:rPr>
          <w:rFonts w:cstheme="minorHAnsi"/>
          <w:sz w:val="20"/>
          <w:szCs w:val="20"/>
        </w:rPr>
        <w:t>H</w:t>
      </w:r>
      <w:r w:rsidRPr="00474E6B">
        <w:rPr>
          <w:rFonts w:cstheme="minorHAnsi"/>
          <w:sz w:val="20"/>
          <w:szCs w:val="20"/>
        </w:rPr>
        <w:t>et paarnummer wordt bekendgemaakt. De uiterste meldtijd is 19.</w:t>
      </w:r>
      <w:r w:rsidR="00547BD7" w:rsidRPr="00474E6B">
        <w:rPr>
          <w:rFonts w:cstheme="minorHAnsi"/>
          <w:sz w:val="20"/>
          <w:szCs w:val="20"/>
        </w:rPr>
        <w:t>25</w:t>
      </w:r>
      <w:r w:rsidRPr="00474E6B">
        <w:rPr>
          <w:rFonts w:cstheme="minorHAnsi"/>
          <w:sz w:val="20"/>
          <w:szCs w:val="20"/>
        </w:rPr>
        <w:t xml:space="preserve"> uur. Bij melding na dit</w:t>
      </w:r>
      <w:r w:rsidR="00547BD7" w:rsidRPr="00474E6B">
        <w:rPr>
          <w:rFonts w:cstheme="minorHAnsi"/>
          <w:sz w:val="20"/>
          <w:szCs w:val="20"/>
        </w:rPr>
        <w:t xml:space="preserve"> </w:t>
      </w:r>
      <w:r w:rsidRPr="00474E6B">
        <w:rPr>
          <w:rFonts w:cstheme="minorHAnsi"/>
          <w:sz w:val="20"/>
          <w:szCs w:val="20"/>
        </w:rPr>
        <w:t>tijdstip kan een paar van deelname worden uitgesloten.</w:t>
      </w:r>
    </w:p>
    <w:p w14:paraId="3F7E4B55" w14:textId="77777777" w:rsidR="00CB2006" w:rsidRPr="00474E6B" w:rsidRDefault="00CB2006" w:rsidP="00CB2006">
      <w:pPr>
        <w:pStyle w:val="Geenafstand"/>
        <w:rPr>
          <w:rFonts w:cstheme="minorHAnsi"/>
          <w:sz w:val="20"/>
          <w:szCs w:val="20"/>
        </w:rPr>
      </w:pPr>
    </w:p>
    <w:p w14:paraId="52AB06C1" w14:textId="5B74BC40" w:rsidR="00CB2006" w:rsidRPr="00474E6B" w:rsidRDefault="004E0338" w:rsidP="00CB2006">
      <w:pPr>
        <w:pStyle w:val="Geenafstand"/>
        <w:rPr>
          <w:rFonts w:cstheme="minorHAnsi"/>
          <w:sz w:val="20"/>
          <w:szCs w:val="20"/>
        </w:rPr>
      </w:pPr>
      <w:r w:rsidRPr="00474E6B">
        <w:rPr>
          <w:rFonts w:cstheme="minorHAnsi"/>
          <w:b/>
          <w:bCs/>
          <w:sz w:val="20"/>
          <w:szCs w:val="20"/>
        </w:rPr>
        <w:t xml:space="preserve">1.5. </w:t>
      </w:r>
      <w:r w:rsidR="0079193B" w:rsidRPr="00474E6B">
        <w:rPr>
          <w:rFonts w:cstheme="minorHAnsi"/>
          <w:b/>
          <w:bCs/>
          <w:sz w:val="20"/>
          <w:szCs w:val="20"/>
        </w:rPr>
        <w:t>Wedstrijdorganisatie</w:t>
      </w:r>
      <w:r w:rsidR="0079193B" w:rsidRPr="00474E6B">
        <w:rPr>
          <w:rFonts w:cstheme="minorHAnsi"/>
          <w:sz w:val="20"/>
          <w:szCs w:val="20"/>
        </w:rPr>
        <w:t xml:space="preserve">. </w:t>
      </w:r>
      <w:r w:rsidRPr="00474E6B">
        <w:rPr>
          <w:rFonts w:cstheme="minorHAnsi"/>
          <w:sz w:val="20"/>
          <w:szCs w:val="20"/>
        </w:rPr>
        <w:t>De organisatie en inrichting van de wedstrijden is de taak van de wedstrijdleider</w:t>
      </w:r>
      <w:r w:rsidR="00547BD7" w:rsidRPr="00474E6B">
        <w:rPr>
          <w:rFonts w:cstheme="minorHAnsi"/>
          <w:sz w:val="20"/>
          <w:szCs w:val="20"/>
        </w:rPr>
        <w:t xml:space="preserve"> </w:t>
      </w:r>
      <w:r w:rsidRPr="00474E6B">
        <w:rPr>
          <w:rFonts w:cstheme="minorHAnsi"/>
          <w:sz w:val="20"/>
          <w:szCs w:val="20"/>
        </w:rPr>
        <w:t xml:space="preserve">(WL). Hierin wordt hij ondersteund door de </w:t>
      </w:r>
      <w:r w:rsidR="00CB2006" w:rsidRPr="00474E6B">
        <w:rPr>
          <w:rFonts w:cstheme="minorHAnsi"/>
          <w:sz w:val="20"/>
          <w:szCs w:val="20"/>
        </w:rPr>
        <w:t>Wedstrijd</w:t>
      </w:r>
      <w:r w:rsidRPr="00474E6B">
        <w:rPr>
          <w:rFonts w:cstheme="minorHAnsi"/>
          <w:sz w:val="20"/>
          <w:szCs w:val="20"/>
        </w:rPr>
        <w:t xml:space="preserve"> Commissie (</w:t>
      </w:r>
      <w:proofErr w:type="spellStart"/>
      <w:r w:rsidR="00CB2006" w:rsidRPr="00474E6B">
        <w:rPr>
          <w:rFonts w:cstheme="minorHAnsi"/>
          <w:sz w:val="20"/>
          <w:szCs w:val="20"/>
        </w:rPr>
        <w:t>Weco</w:t>
      </w:r>
      <w:proofErr w:type="spellEnd"/>
      <w:r w:rsidRPr="00474E6B">
        <w:rPr>
          <w:rFonts w:cstheme="minorHAnsi"/>
          <w:sz w:val="20"/>
          <w:szCs w:val="20"/>
        </w:rPr>
        <w:t xml:space="preserve">). </w:t>
      </w:r>
    </w:p>
    <w:p w14:paraId="1F93933D" w14:textId="062EECEA" w:rsidR="004E0338" w:rsidRPr="00474E6B" w:rsidRDefault="004E0338" w:rsidP="00CB2006">
      <w:pPr>
        <w:pStyle w:val="Geenafstand"/>
        <w:rPr>
          <w:rFonts w:cstheme="minorHAnsi"/>
          <w:sz w:val="20"/>
          <w:szCs w:val="20"/>
        </w:rPr>
      </w:pPr>
      <w:r w:rsidRPr="00474E6B">
        <w:rPr>
          <w:rFonts w:cstheme="minorHAnsi"/>
          <w:sz w:val="20"/>
          <w:szCs w:val="20"/>
        </w:rPr>
        <w:t>In het Huishoudelijk Reglement kunnen hiervoor nadere bepalingen worden opgenomen.</w:t>
      </w:r>
    </w:p>
    <w:p w14:paraId="51437578" w14:textId="77777777" w:rsidR="00CB2006" w:rsidRPr="00474E6B" w:rsidRDefault="00CB2006" w:rsidP="00CB2006">
      <w:pPr>
        <w:pStyle w:val="Geenafstand"/>
        <w:rPr>
          <w:rFonts w:cstheme="minorHAnsi"/>
          <w:sz w:val="20"/>
          <w:szCs w:val="20"/>
        </w:rPr>
      </w:pPr>
    </w:p>
    <w:p w14:paraId="7B845EDA" w14:textId="1BF8226C" w:rsidR="004E0338" w:rsidRPr="00474E6B" w:rsidRDefault="004E0338" w:rsidP="00CB2006">
      <w:pPr>
        <w:pStyle w:val="Geenafstand"/>
        <w:rPr>
          <w:rFonts w:cstheme="minorHAnsi"/>
          <w:sz w:val="20"/>
          <w:szCs w:val="20"/>
        </w:rPr>
      </w:pPr>
      <w:r w:rsidRPr="00474E6B">
        <w:rPr>
          <w:rFonts w:cstheme="minorHAnsi"/>
          <w:b/>
          <w:bCs/>
          <w:sz w:val="20"/>
          <w:szCs w:val="20"/>
        </w:rPr>
        <w:t>1.6.</w:t>
      </w:r>
      <w:r w:rsidR="0079193B" w:rsidRPr="00474E6B">
        <w:rPr>
          <w:rFonts w:cstheme="minorHAnsi"/>
          <w:b/>
          <w:bCs/>
          <w:sz w:val="20"/>
          <w:szCs w:val="20"/>
        </w:rPr>
        <w:t xml:space="preserve"> Verantwoordelijkheid WL</w:t>
      </w:r>
      <w:r w:rsidR="0079193B" w:rsidRPr="00474E6B">
        <w:rPr>
          <w:rFonts w:cstheme="minorHAnsi"/>
          <w:sz w:val="20"/>
          <w:szCs w:val="20"/>
        </w:rPr>
        <w:t xml:space="preserve">. </w:t>
      </w:r>
      <w:r w:rsidRPr="00474E6B">
        <w:rPr>
          <w:rFonts w:cstheme="minorHAnsi"/>
          <w:sz w:val="20"/>
          <w:szCs w:val="20"/>
        </w:rPr>
        <w:t>Bij het leiden van een wedstrijd mag de WL taken delegeren, zoals het arbitreren,</w:t>
      </w:r>
      <w:r w:rsidR="00547BD7" w:rsidRPr="00474E6B">
        <w:rPr>
          <w:rFonts w:cstheme="minorHAnsi"/>
          <w:sz w:val="20"/>
          <w:szCs w:val="20"/>
        </w:rPr>
        <w:t xml:space="preserve"> </w:t>
      </w:r>
      <w:r w:rsidRPr="00474E6B">
        <w:rPr>
          <w:rFonts w:cstheme="minorHAnsi"/>
          <w:sz w:val="20"/>
          <w:szCs w:val="20"/>
        </w:rPr>
        <w:t>maar hij blijft verantwoordelijk voor een juiste uitvoering.</w:t>
      </w:r>
    </w:p>
    <w:p w14:paraId="6FC52C4E" w14:textId="77777777" w:rsidR="00CB2006" w:rsidRPr="00474E6B" w:rsidRDefault="00CB2006" w:rsidP="00CB2006">
      <w:pPr>
        <w:pStyle w:val="Geenafstand"/>
        <w:rPr>
          <w:rFonts w:cstheme="minorHAnsi"/>
          <w:sz w:val="20"/>
          <w:szCs w:val="20"/>
        </w:rPr>
      </w:pPr>
    </w:p>
    <w:p w14:paraId="2037CD47" w14:textId="17DBD085" w:rsidR="004E0338" w:rsidRDefault="004E0338" w:rsidP="00CB2006">
      <w:pPr>
        <w:pStyle w:val="Geenafstand"/>
        <w:rPr>
          <w:rFonts w:cstheme="minorHAnsi"/>
          <w:sz w:val="20"/>
          <w:szCs w:val="20"/>
        </w:rPr>
      </w:pPr>
      <w:r w:rsidRPr="00474E6B">
        <w:rPr>
          <w:rFonts w:cstheme="minorHAnsi"/>
          <w:b/>
          <w:bCs/>
          <w:sz w:val="20"/>
          <w:szCs w:val="20"/>
        </w:rPr>
        <w:t>1.7.</w:t>
      </w:r>
      <w:r w:rsidR="0079193B" w:rsidRPr="00474E6B">
        <w:rPr>
          <w:rFonts w:cstheme="minorHAnsi"/>
          <w:b/>
          <w:bCs/>
          <w:sz w:val="20"/>
          <w:szCs w:val="20"/>
        </w:rPr>
        <w:t xml:space="preserve"> Wedstrijdprogramma</w:t>
      </w:r>
      <w:r w:rsidR="0079193B" w:rsidRPr="00474E6B">
        <w:rPr>
          <w:rFonts w:cstheme="minorHAnsi"/>
          <w:sz w:val="20"/>
          <w:szCs w:val="20"/>
        </w:rPr>
        <w:t>.</w:t>
      </w:r>
      <w:r w:rsidRPr="00474E6B">
        <w:rPr>
          <w:rFonts w:cstheme="minorHAnsi"/>
          <w:sz w:val="20"/>
          <w:szCs w:val="20"/>
        </w:rPr>
        <w:t xml:space="preserve"> Bij de aanvang van elk seizoen zal de </w:t>
      </w:r>
      <w:proofErr w:type="spellStart"/>
      <w:r w:rsidR="00CB2006" w:rsidRPr="00474E6B">
        <w:rPr>
          <w:rFonts w:cstheme="minorHAnsi"/>
          <w:sz w:val="20"/>
          <w:szCs w:val="20"/>
        </w:rPr>
        <w:t>Weco</w:t>
      </w:r>
      <w:proofErr w:type="spellEnd"/>
      <w:r w:rsidRPr="00474E6B">
        <w:rPr>
          <w:rFonts w:cstheme="minorHAnsi"/>
          <w:sz w:val="20"/>
          <w:szCs w:val="20"/>
        </w:rPr>
        <w:t xml:space="preserve"> het volledige wedstrijdprogramma aan</w:t>
      </w:r>
      <w:r w:rsidR="00547BD7" w:rsidRPr="00474E6B">
        <w:rPr>
          <w:rFonts w:cstheme="minorHAnsi"/>
          <w:sz w:val="20"/>
          <w:szCs w:val="20"/>
        </w:rPr>
        <w:t xml:space="preserve"> </w:t>
      </w:r>
      <w:r w:rsidRPr="00474E6B">
        <w:rPr>
          <w:rFonts w:cstheme="minorHAnsi"/>
          <w:sz w:val="20"/>
          <w:szCs w:val="20"/>
        </w:rPr>
        <w:t>de leden bekend maken, zoals dat is vastgesteld in de ledenvergadering. Tijdens</w:t>
      </w:r>
      <w:r w:rsidR="00547BD7" w:rsidRPr="00474E6B">
        <w:rPr>
          <w:rFonts w:cstheme="minorHAnsi"/>
          <w:sz w:val="20"/>
          <w:szCs w:val="20"/>
        </w:rPr>
        <w:t xml:space="preserve"> </w:t>
      </w:r>
      <w:r w:rsidRPr="00474E6B">
        <w:rPr>
          <w:rFonts w:cstheme="minorHAnsi"/>
          <w:sz w:val="20"/>
          <w:szCs w:val="20"/>
        </w:rPr>
        <w:t xml:space="preserve">het seizoen kan de </w:t>
      </w:r>
      <w:proofErr w:type="spellStart"/>
      <w:r w:rsidR="00CB2006" w:rsidRPr="00474E6B">
        <w:rPr>
          <w:rFonts w:cstheme="minorHAnsi"/>
          <w:sz w:val="20"/>
          <w:szCs w:val="20"/>
        </w:rPr>
        <w:t>Weco</w:t>
      </w:r>
      <w:proofErr w:type="spellEnd"/>
      <w:r w:rsidRPr="00474E6B">
        <w:rPr>
          <w:rFonts w:cstheme="minorHAnsi"/>
          <w:sz w:val="20"/>
          <w:szCs w:val="20"/>
        </w:rPr>
        <w:t xml:space="preserve"> besluiten het wedstrijdprogramma aan te passen</w:t>
      </w:r>
      <w:r w:rsidR="00CB2006" w:rsidRPr="00474E6B">
        <w:rPr>
          <w:rFonts w:cstheme="minorHAnsi"/>
          <w:sz w:val="20"/>
          <w:szCs w:val="20"/>
        </w:rPr>
        <w:t>.</w:t>
      </w:r>
    </w:p>
    <w:p w14:paraId="0BECE252" w14:textId="77777777" w:rsidR="00474E6B" w:rsidRDefault="00474E6B" w:rsidP="00CB2006">
      <w:pPr>
        <w:pStyle w:val="Geenafstand"/>
        <w:rPr>
          <w:rFonts w:cstheme="minorHAnsi"/>
          <w:sz w:val="20"/>
          <w:szCs w:val="20"/>
        </w:rPr>
      </w:pPr>
    </w:p>
    <w:p w14:paraId="07DAEE82" w14:textId="77777777" w:rsidR="00474E6B" w:rsidRPr="00474E6B" w:rsidRDefault="00474E6B" w:rsidP="00CB2006">
      <w:pPr>
        <w:pStyle w:val="Geenafstand"/>
        <w:rPr>
          <w:rFonts w:cstheme="minorHAnsi"/>
          <w:sz w:val="20"/>
          <w:szCs w:val="20"/>
        </w:rPr>
      </w:pPr>
    </w:p>
    <w:p w14:paraId="17CAEED8" w14:textId="2136863B" w:rsidR="004E0338" w:rsidRPr="00474E6B" w:rsidRDefault="004E0338" w:rsidP="00474E6B">
      <w:pPr>
        <w:pStyle w:val="Geenafstand"/>
        <w:jc w:val="center"/>
        <w:rPr>
          <w:rFonts w:cstheme="minorHAnsi"/>
          <w:b/>
          <w:bCs/>
          <w:sz w:val="20"/>
          <w:szCs w:val="20"/>
        </w:rPr>
      </w:pPr>
      <w:r w:rsidRPr="00474E6B">
        <w:rPr>
          <w:rFonts w:cstheme="minorHAnsi"/>
          <w:b/>
          <w:bCs/>
          <w:sz w:val="20"/>
          <w:szCs w:val="20"/>
        </w:rPr>
        <w:t>2</w:t>
      </w:r>
      <w:r w:rsidR="00CD533F">
        <w:rPr>
          <w:rFonts w:cstheme="minorHAnsi"/>
          <w:b/>
          <w:bCs/>
          <w:sz w:val="20"/>
          <w:szCs w:val="20"/>
        </w:rPr>
        <w:t>. SPELREGELS EN REGLEMENTEN</w:t>
      </w:r>
    </w:p>
    <w:p w14:paraId="57D4A3E6" w14:textId="77777777" w:rsidR="00542B08" w:rsidRPr="00474E6B" w:rsidRDefault="00542B08" w:rsidP="00CB2006">
      <w:pPr>
        <w:pStyle w:val="Geenafstand"/>
        <w:rPr>
          <w:rFonts w:cstheme="minorHAnsi"/>
          <w:b/>
          <w:bCs/>
          <w:sz w:val="20"/>
          <w:szCs w:val="20"/>
        </w:rPr>
      </w:pPr>
    </w:p>
    <w:p w14:paraId="5F3983F9" w14:textId="37E7F1CF" w:rsidR="004E0338" w:rsidRPr="00474E6B" w:rsidRDefault="004E0338" w:rsidP="00CB2006">
      <w:pPr>
        <w:pStyle w:val="Geenafstand"/>
        <w:rPr>
          <w:rFonts w:cstheme="minorHAnsi"/>
          <w:sz w:val="20"/>
          <w:szCs w:val="20"/>
        </w:rPr>
      </w:pPr>
      <w:r w:rsidRPr="00474E6B">
        <w:rPr>
          <w:rFonts w:cstheme="minorHAnsi"/>
          <w:b/>
          <w:bCs/>
          <w:sz w:val="20"/>
          <w:szCs w:val="20"/>
        </w:rPr>
        <w:t>2.1.</w:t>
      </w:r>
      <w:r w:rsidR="0079193B" w:rsidRPr="00474E6B">
        <w:rPr>
          <w:rFonts w:cstheme="minorHAnsi"/>
          <w:b/>
          <w:bCs/>
          <w:sz w:val="20"/>
          <w:szCs w:val="20"/>
        </w:rPr>
        <w:t xml:space="preserve"> NBB en clubreglement</w:t>
      </w:r>
      <w:r w:rsidR="0079193B" w:rsidRPr="00474E6B">
        <w:rPr>
          <w:rFonts w:cstheme="minorHAnsi"/>
          <w:sz w:val="20"/>
          <w:szCs w:val="20"/>
        </w:rPr>
        <w:t xml:space="preserve">. </w:t>
      </w:r>
      <w:r w:rsidRPr="00474E6B">
        <w:rPr>
          <w:rFonts w:cstheme="minorHAnsi"/>
          <w:sz w:val="20"/>
          <w:szCs w:val="20"/>
        </w:rPr>
        <w:t>Alle door de vereniging georganiseerde wedstrijden worden gespeeld volgens:</w:t>
      </w:r>
    </w:p>
    <w:p w14:paraId="3C88C771" w14:textId="77777777" w:rsidR="004E0338" w:rsidRPr="00474E6B" w:rsidRDefault="004E0338" w:rsidP="00CB2006">
      <w:pPr>
        <w:pStyle w:val="Geenafstand"/>
        <w:rPr>
          <w:rFonts w:cstheme="minorHAnsi"/>
          <w:sz w:val="20"/>
          <w:szCs w:val="20"/>
        </w:rPr>
      </w:pPr>
      <w:r w:rsidRPr="00474E6B">
        <w:rPr>
          <w:rFonts w:cstheme="minorHAnsi"/>
          <w:b/>
          <w:bCs/>
          <w:sz w:val="20"/>
          <w:szCs w:val="20"/>
        </w:rPr>
        <w:t>a</w:t>
      </w:r>
      <w:r w:rsidRPr="00474E6B">
        <w:rPr>
          <w:rFonts w:cstheme="minorHAnsi"/>
          <w:sz w:val="20"/>
          <w:szCs w:val="20"/>
        </w:rPr>
        <w:t>. de "Spelregels voor wedstrijdbridge";</w:t>
      </w:r>
    </w:p>
    <w:p w14:paraId="665807AD" w14:textId="2CE8274E" w:rsidR="00547BD7" w:rsidRPr="00474E6B" w:rsidRDefault="004E0338" w:rsidP="00CB2006">
      <w:pPr>
        <w:pStyle w:val="Geenafstand"/>
        <w:rPr>
          <w:rFonts w:cstheme="minorHAnsi"/>
          <w:sz w:val="20"/>
          <w:szCs w:val="20"/>
        </w:rPr>
      </w:pPr>
      <w:r w:rsidRPr="00474E6B">
        <w:rPr>
          <w:rFonts w:cstheme="minorHAnsi"/>
          <w:b/>
          <w:bCs/>
          <w:sz w:val="20"/>
          <w:szCs w:val="20"/>
        </w:rPr>
        <w:t>b</w:t>
      </w:r>
      <w:r w:rsidRPr="00474E6B">
        <w:rPr>
          <w:rFonts w:cstheme="minorHAnsi"/>
          <w:sz w:val="20"/>
          <w:szCs w:val="20"/>
        </w:rPr>
        <w:t>. aanvullende reglementen van de NBB, voor zover van toepassing, zoals het</w:t>
      </w:r>
      <w:r w:rsidR="00547BD7" w:rsidRPr="00474E6B">
        <w:rPr>
          <w:rFonts w:cstheme="minorHAnsi"/>
          <w:sz w:val="20"/>
          <w:szCs w:val="20"/>
        </w:rPr>
        <w:t xml:space="preserve"> </w:t>
      </w:r>
      <w:r w:rsidRPr="00474E6B">
        <w:rPr>
          <w:rFonts w:cstheme="minorHAnsi"/>
          <w:sz w:val="20"/>
          <w:szCs w:val="20"/>
        </w:rPr>
        <w:t xml:space="preserve">Wedstrijdreglement van de NBB, het </w:t>
      </w:r>
      <w:proofErr w:type="spellStart"/>
      <w:r w:rsidRPr="00474E6B">
        <w:rPr>
          <w:rFonts w:cstheme="minorHAnsi"/>
          <w:sz w:val="20"/>
          <w:szCs w:val="20"/>
        </w:rPr>
        <w:t>Biddingbox</w:t>
      </w:r>
      <w:proofErr w:type="spellEnd"/>
      <w:r w:rsidR="00B947C1" w:rsidRPr="00474E6B">
        <w:rPr>
          <w:rFonts w:cstheme="minorHAnsi"/>
          <w:sz w:val="20"/>
          <w:szCs w:val="20"/>
        </w:rPr>
        <w:t xml:space="preserve"> </w:t>
      </w:r>
      <w:r w:rsidRPr="00474E6B">
        <w:rPr>
          <w:rFonts w:cstheme="minorHAnsi"/>
          <w:sz w:val="20"/>
          <w:szCs w:val="20"/>
        </w:rPr>
        <w:t>reglement en de Alerteerregeling;</w:t>
      </w:r>
      <w:r w:rsidR="00547BD7" w:rsidRPr="00474E6B">
        <w:rPr>
          <w:rFonts w:cstheme="minorHAnsi"/>
          <w:sz w:val="20"/>
          <w:szCs w:val="20"/>
        </w:rPr>
        <w:t xml:space="preserve"> </w:t>
      </w:r>
    </w:p>
    <w:p w14:paraId="5A2B5894" w14:textId="651460B9" w:rsidR="004E0338" w:rsidRPr="00474E6B" w:rsidRDefault="004E0338" w:rsidP="00CB2006">
      <w:pPr>
        <w:pStyle w:val="Geenafstand"/>
        <w:rPr>
          <w:rFonts w:cstheme="minorHAnsi"/>
          <w:sz w:val="20"/>
          <w:szCs w:val="20"/>
        </w:rPr>
      </w:pPr>
      <w:r w:rsidRPr="00474E6B">
        <w:rPr>
          <w:rFonts w:cstheme="minorHAnsi"/>
          <w:b/>
          <w:bCs/>
          <w:sz w:val="20"/>
          <w:szCs w:val="20"/>
        </w:rPr>
        <w:t>c</w:t>
      </w:r>
      <w:r w:rsidRPr="00474E6B">
        <w:rPr>
          <w:rFonts w:cstheme="minorHAnsi"/>
          <w:sz w:val="20"/>
          <w:szCs w:val="20"/>
        </w:rPr>
        <w:t xml:space="preserve">. dit </w:t>
      </w:r>
      <w:r w:rsidR="006169A9" w:rsidRPr="00474E6B">
        <w:rPr>
          <w:rFonts w:cstheme="minorHAnsi"/>
          <w:sz w:val="20"/>
          <w:szCs w:val="20"/>
        </w:rPr>
        <w:t>club</w:t>
      </w:r>
      <w:r w:rsidRPr="00474E6B">
        <w:rPr>
          <w:rFonts w:cstheme="minorHAnsi"/>
          <w:sz w:val="20"/>
          <w:szCs w:val="20"/>
        </w:rPr>
        <w:t>reglement.</w:t>
      </w:r>
    </w:p>
    <w:p w14:paraId="58D63BDA" w14:textId="77777777" w:rsidR="00CB2006" w:rsidRPr="00474E6B" w:rsidRDefault="00CB2006" w:rsidP="00CB2006">
      <w:pPr>
        <w:pStyle w:val="Geenafstand"/>
        <w:rPr>
          <w:rFonts w:cstheme="minorHAnsi"/>
          <w:sz w:val="20"/>
          <w:szCs w:val="20"/>
        </w:rPr>
      </w:pPr>
    </w:p>
    <w:p w14:paraId="23445636" w14:textId="77777777" w:rsidR="0079193B" w:rsidRPr="00474E6B" w:rsidRDefault="004E0338" w:rsidP="00CB2006">
      <w:pPr>
        <w:pStyle w:val="Geenafstand"/>
        <w:rPr>
          <w:rFonts w:cstheme="minorHAnsi"/>
          <w:sz w:val="20"/>
          <w:szCs w:val="20"/>
        </w:rPr>
      </w:pPr>
      <w:r w:rsidRPr="00474E6B">
        <w:rPr>
          <w:rFonts w:cstheme="minorHAnsi"/>
          <w:b/>
          <w:bCs/>
          <w:sz w:val="20"/>
          <w:szCs w:val="20"/>
        </w:rPr>
        <w:t xml:space="preserve">2.2. </w:t>
      </w:r>
      <w:r w:rsidR="0079193B" w:rsidRPr="00474E6B">
        <w:rPr>
          <w:rFonts w:cstheme="minorHAnsi"/>
          <w:b/>
          <w:bCs/>
          <w:sz w:val="20"/>
          <w:szCs w:val="20"/>
        </w:rPr>
        <w:t>Systeemkaart</w:t>
      </w:r>
      <w:r w:rsidR="0079193B" w:rsidRPr="00474E6B">
        <w:rPr>
          <w:rFonts w:cstheme="minorHAnsi"/>
          <w:sz w:val="20"/>
          <w:szCs w:val="20"/>
        </w:rPr>
        <w:t>.</w:t>
      </w:r>
    </w:p>
    <w:p w14:paraId="4BF212B6" w14:textId="38E90CFD" w:rsidR="004E0338" w:rsidRPr="00474E6B" w:rsidRDefault="006169A9" w:rsidP="00CB2006">
      <w:pPr>
        <w:pStyle w:val="Geenafstand"/>
        <w:rPr>
          <w:rFonts w:cstheme="minorHAnsi"/>
          <w:sz w:val="20"/>
          <w:szCs w:val="20"/>
        </w:rPr>
      </w:pPr>
      <w:r w:rsidRPr="00474E6B">
        <w:rPr>
          <w:rFonts w:cstheme="minorHAnsi"/>
          <w:b/>
          <w:bCs/>
          <w:sz w:val="20"/>
          <w:szCs w:val="20"/>
        </w:rPr>
        <w:t>a</w:t>
      </w:r>
      <w:r w:rsidR="0079193B" w:rsidRPr="00474E6B">
        <w:rPr>
          <w:rFonts w:cstheme="minorHAnsi"/>
          <w:sz w:val="20"/>
          <w:szCs w:val="20"/>
        </w:rPr>
        <w:t xml:space="preserve">.  </w:t>
      </w:r>
      <w:r w:rsidR="004E0338" w:rsidRPr="00474E6B">
        <w:rPr>
          <w:rFonts w:cstheme="minorHAnsi"/>
          <w:sz w:val="20"/>
          <w:szCs w:val="20"/>
        </w:rPr>
        <w:t>Elk paar is verplicht voor aanvang van het spelen twee duidelijk ingevulde systeemkaarten aan de tegenstanders aan te bieden.</w:t>
      </w:r>
    </w:p>
    <w:p w14:paraId="0FAE9EF9" w14:textId="3718BA46" w:rsidR="0079193B" w:rsidRPr="00474E6B" w:rsidRDefault="006169A9" w:rsidP="0079193B">
      <w:pPr>
        <w:pStyle w:val="Geenafstand"/>
        <w:rPr>
          <w:rFonts w:cstheme="minorHAnsi"/>
          <w:sz w:val="20"/>
          <w:szCs w:val="20"/>
        </w:rPr>
      </w:pPr>
      <w:r w:rsidRPr="00474E6B">
        <w:rPr>
          <w:rFonts w:cstheme="minorHAnsi"/>
          <w:b/>
          <w:bCs/>
          <w:sz w:val="20"/>
          <w:szCs w:val="20"/>
        </w:rPr>
        <w:t>b</w:t>
      </w:r>
      <w:r w:rsidR="0079193B" w:rsidRPr="00474E6B">
        <w:rPr>
          <w:rFonts w:cstheme="minorHAnsi"/>
          <w:sz w:val="20"/>
          <w:szCs w:val="20"/>
        </w:rPr>
        <w:t>. De systeemkaarten moeten worden ingevuld volgens de geldende richtlijnen van de NBB.</w:t>
      </w:r>
    </w:p>
    <w:p w14:paraId="1BD2AF7C" w14:textId="2C5904E7" w:rsidR="0079193B" w:rsidRPr="00474E6B" w:rsidRDefault="006169A9" w:rsidP="0079193B">
      <w:pPr>
        <w:pStyle w:val="Geenafstand"/>
        <w:rPr>
          <w:rFonts w:cstheme="minorHAnsi"/>
          <w:sz w:val="20"/>
          <w:szCs w:val="20"/>
        </w:rPr>
      </w:pPr>
      <w:r w:rsidRPr="00474E6B">
        <w:rPr>
          <w:rFonts w:cstheme="minorHAnsi"/>
          <w:b/>
          <w:bCs/>
          <w:sz w:val="20"/>
          <w:szCs w:val="20"/>
        </w:rPr>
        <w:t>c</w:t>
      </w:r>
      <w:r w:rsidR="0079193B" w:rsidRPr="00474E6B">
        <w:rPr>
          <w:rFonts w:cstheme="minorHAnsi"/>
          <w:sz w:val="20"/>
          <w:szCs w:val="20"/>
        </w:rPr>
        <w:t>. Een arbiter is bevoegd spelers te gelasten een onduidelijk of onvolledig ingevulde systeemkaart aan te passen of een paar dat niet over een systeemkaart beschikt te gelasten er alsnog een in te vullen.</w:t>
      </w:r>
    </w:p>
    <w:p w14:paraId="10CC5813" w14:textId="188A73E1" w:rsidR="0079193B" w:rsidRPr="00474E6B" w:rsidRDefault="006169A9" w:rsidP="0079193B">
      <w:pPr>
        <w:pStyle w:val="Geenafstand"/>
        <w:rPr>
          <w:rFonts w:cstheme="minorHAnsi"/>
          <w:sz w:val="20"/>
          <w:szCs w:val="20"/>
        </w:rPr>
      </w:pPr>
      <w:r w:rsidRPr="00474E6B">
        <w:rPr>
          <w:rFonts w:cstheme="minorHAnsi"/>
          <w:b/>
          <w:bCs/>
          <w:sz w:val="20"/>
          <w:szCs w:val="20"/>
        </w:rPr>
        <w:t>d</w:t>
      </w:r>
      <w:r w:rsidR="0079193B" w:rsidRPr="00474E6B">
        <w:rPr>
          <w:rFonts w:cstheme="minorHAnsi"/>
          <w:sz w:val="20"/>
          <w:szCs w:val="20"/>
        </w:rPr>
        <w:t xml:space="preserve">. Het gebruik van Hoogst Ongebruikelijke Methoden (HOM, volgens de definities van de NBB)en Bruine </w:t>
      </w:r>
      <w:proofErr w:type="spellStart"/>
      <w:r w:rsidR="0079193B" w:rsidRPr="00474E6B">
        <w:rPr>
          <w:rFonts w:cstheme="minorHAnsi"/>
          <w:sz w:val="20"/>
          <w:szCs w:val="20"/>
        </w:rPr>
        <w:t>StickerConventies</w:t>
      </w:r>
      <w:proofErr w:type="spellEnd"/>
      <w:r w:rsidR="0079193B" w:rsidRPr="00474E6B">
        <w:rPr>
          <w:rFonts w:cstheme="minorHAnsi"/>
          <w:sz w:val="20"/>
          <w:szCs w:val="20"/>
        </w:rPr>
        <w:t xml:space="preserve"> (BSC) is niet toegestaan.</w:t>
      </w:r>
    </w:p>
    <w:p w14:paraId="20C4AE01" w14:textId="7C26A7AD" w:rsidR="004E0338" w:rsidRPr="00474E6B" w:rsidRDefault="006169A9" w:rsidP="00CB2006">
      <w:pPr>
        <w:pStyle w:val="Geenafstand"/>
        <w:rPr>
          <w:rFonts w:cstheme="minorHAnsi"/>
          <w:sz w:val="20"/>
          <w:szCs w:val="20"/>
        </w:rPr>
      </w:pPr>
      <w:r w:rsidRPr="00474E6B">
        <w:rPr>
          <w:rFonts w:cstheme="minorHAnsi"/>
          <w:b/>
          <w:bCs/>
          <w:sz w:val="20"/>
          <w:szCs w:val="20"/>
        </w:rPr>
        <w:t>e</w:t>
      </w:r>
      <w:r w:rsidR="0079193B" w:rsidRPr="00474E6B">
        <w:rPr>
          <w:rFonts w:cstheme="minorHAnsi"/>
          <w:b/>
          <w:bCs/>
          <w:sz w:val="20"/>
          <w:szCs w:val="20"/>
        </w:rPr>
        <w:t>.</w:t>
      </w:r>
      <w:r w:rsidR="0079193B" w:rsidRPr="00474E6B">
        <w:rPr>
          <w:rFonts w:cstheme="minorHAnsi"/>
          <w:sz w:val="20"/>
          <w:szCs w:val="20"/>
        </w:rPr>
        <w:t xml:space="preserve"> Pre-alert. </w:t>
      </w:r>
      <w:r w:rsidR="004E0338" w:rsidRPr="00474E6B">
        <w:rPr>
          <w:rFonts w:cstheme="minorHAnsi"/>
          <w:sz w:val="20"/>
          <w:szCs w:val="20"/>
        </w:rPr>
        <w:t>Spelers behoren voor aanvang van elke ronde de tegenstanders te attenderen op</w:t>
      </w:r>
      <w:r w:rsidR="00547BD7" w:rsidRPr="00474E6B">
        <w:rPr>
          <w:rFonts w:cstheme="minorHAnsi"/>
          <w:sz w:val="20"/>
          <w:szCs w:val="20"/>
        </w:rPr>
        <w:t xml:space="preserve"> </w:t>
      </w:r>
      <w:r w:rsidR="004E0338" w:rsidRPr="00474E6B">
        <w:rPr>
          <w:rFonts w:cstheme="minorHAnsi"/>
          <w:sz w:val="20"/>
          <w:szCs w:val="20"/>
        </w:rPr>
        <w:t>bijzondere afspraken en gewoonten.</w:t>
      </w:r>
    </w:p>
    <w:p w14:paraId="239D1118" w14:textId="74FC96B0" w:rsidR="00474E6B" w:rsidRDefault="00474E6B">
      <w:pPr>
        <w:rPr>
          <w:rFonts w:cstheme="minorHAnsi"/>
          <w:sz w:val="20"/>
          <w:szCs w:val="20"/>
        </w:rPr>
      </w:pPr>
      <w:r>
        <w:rPr>
          <w:rFonts w:cstheme="minorHAnsi"/>
          <w:sz w:val="20"/>
          <w:szCs w:val="20"/>
        </w:rPr>
        <w:br w:type="page"/>
      </w:r>
    </w:p>
    <w:p w14:paraId="27C83984" w14:textId="5E988DDE" w:rsidR="004E0338" w:rsidRPr="00474E6B" w:rsidRDefault="004E0338" w:rsidP="00474E6B">
      <w:pPr>
        <w:pStyle w:val="Geenafstand"/>
        <w:jc w:val="center"/>
        <w:rPr>
          <w:rFonts w:cstheme="minorHAnsi"/>
          <w:b/>
          <w:bCs/>
          <w:sz w:val="20"/>
          <w:szCs w:val="20"/>
        </w:rPr>
      </w:pPr>
      <w:r w:rsidRPr="00474E6B">
        <w:rPr>
          <w:rFonts w:cstheme="minorHAnsi"/>
          <w:b/>
          <w:bCs/>
          <w:sz w:val="20"/>
          <w:szCs w:val="20"/>
        </w:rPr>
        <w:lastRenderedPageBreak/>
        <w:t xml:space="preserve">3. </w:t>
      </w:r>
      <w:r w:rsidR="00CD533F">
        <w:rPr>
          <w:rFonts w:cstheme="minorHAnsi"/>
          <w:b/>
          <w:bCs/>
          <w:sz w:val="20"/>
          <w:szCs w:val="20"/>
        </w:rPr>
        <w:t>WEDSTRIJDORGANISATIE</w:t>
      </w:r>
    </w:p>
    <w:p w14:paraId="7897D20C" w14:textId="77777777" w:rsidR="00386C0C" w:rsidRPr="00474E6B" w:rsidRDefault="00386C0C" w:rsidP="00CB2006">
      <w:pPr>
        <w:pStyle w:val="Geenafstand"/>
        <w:rPr>
          <w:rFonts w:cstheme="minorHAnsi"/>
          <w:sz w:val="20"/>
          <w:szCs w:val="20"/>
        </w:rPr>
      </w:pPr>
    </w:p>
    <w:p w14:paraId="4753335A" w14:textId="467088AC" w:rsidR="004E0338" w:rsidRPr="00474E6B" w:rsidRDefault="004E0338" w:rsidP="00CB2006">
      <w:pPr>
        <w:pStyle w:val="Geenafstand"/>
        <w:rPr>
          <w:rFonts w:cstheme="minorHAnsi"/>
          <w:sz w:val="20"/>
          <w:szCs w:val="20"/>
        </w:rPr>
      </w:pPr>
      <w:r w:rsidRPr="00474E6B">
        <w:rPr>
          <w:rFonts w:cstheme="minorHAnsi"/>
          <w:b/>
          <w:bCs/>
          <w:sz w:val="20"/>
          <w:szCs w:val="20"/>
        </w:rPr>
        <w:t>3.1</w:t>
      </w:r>
      <w:r w:rsidRPr="00474E6B">
        <w:rPr>
          <w:rFonts w:cstheme="minorHAnsi"/>
          <w:sz w:val="20"/>
          <w:szCs w:val="20"/>
        </w:rPr>
        <w:t xml:space="preserve">. </w:t>
      </w:r>
      <w:r w:rsidR="00542B08" w:rsidRPr="00474E6B">
        <w:rPr>
          <w:rFonts w:cstheme="minorHAnsi"/>
          <w:b/>
          <w:bCs/>
          <w:sz w:val="20"/>
          <w:szCs w:val="20"/>
        </w:rPr>
        <w:t>Variatie.</w:t>
      </w:r>
      <w:r w:rsidR="00542B08" w:rsidRPr="00474E6B">
        <w:rPr>
          <w:rFonts w:cstheme="minorHAnsi"/>
          <w:sz w:val="20"/>
          <w:szCs w:val="20"/>
        </w:rPr>
        <w:t xml:space="preserve"> </w:t>
      </w:r>
      <w:r w:rsidRPr="00474E6B">
        <w:rPr>
          <w:rFonts w:cstheme="minorHAnsi"/>
          <w:sz w:val="20"/>
          <w:szCs w:val="20"/>
        </w:rPr>
        <w:t>Er worden verschillende soorten wedstrijden gespeeld:</w:t>
      </w:r>
    </w:p>
    <w:p w14:paraId="13115A9F" w14:textId="77777777" w:rsidR="00386C0C" w:rsidRPr="00474E6B" w:rsidRDefault="00386C0C" w:rsidP="00CB2006">
      <w:pPr>
        <w:pStyle w:val="Geenafstand"/>
        <w:rPr>
          <w:rFonts w:cstheme="minorHAnsi"/>
          <w:sz w:val="20"/>
          <w:szCs w:val="20"/>
        </w:rPr>
      </w:pPr>
    </w:p>
    <w:p w14:paraId="5DE5D896" w14:textId="6B723E18" w:rsidR="004E0338" w:rsidRPr="00474E6B" w:rsidRDefault="00542B08" w:rsidP="00542B08">
      <w:pPr>
        <w:pStyle w:val="Geenafstand"/>
        <w:rPr>
          <w:rFonts w:cstheme="minorHAnsi"/>
          <w:sz w:val="20"/>
          <w:szCs w:val="20"/>
        </w:rPr>
      </w:pPr>
      <w:r w:rsidRPr="00474E6B">
        <w:rPr>
          <w:rFonts w:cstheme="minorHAnsi"/>
          <w:b/>
          <w:bCs/>
          <w:sz w:val="20"/>
          <w:szCs w:val="20"/>
        </w:rPr>
        <w:t>a</w:t>
      </w:r>
      <w:r w:rsidRPr="00474E6B">
        <w:rPr>
          <w:rFonts w:cstheme="minorHAnsi"/>
          <w:sz w:val="20"/>
          <w:szCs w:val="20"/>
        </w:rPr>
        <w:t xml:space="preserve">. </w:t>
      </w:r>
      <w:r w:rsidR="004E0338" w:rsidRPr="00474E6B">
        <w:rPr>
          <w:rFonts w:cstheme="minorHAnsi"/>
          <w:sz w:val="20"/>
          <w:szCs w:val="20"/>
        </w:rPr>
        <w:t>Parenwedstrijden met scores die berekend worden op basis van matchpunten</w:t>
      </w:r>
      <w:r w:rsidR="004612A1" w:rsidRPr="00474E6B">
        <w:rPr>
          <w:rFonts w:cstheme="minorHAnsi"/>
          <w:sz w:val="20"/>
          <w:szCs w:val="20"/>
        </w:rPr>
        <w:t xml:space="preserve"> </w:t>
      </w:r>
      <w:r w:rsidR="004E0338" w:rsidRPr="00474E6B">
        <w:rPr>
          <w:rFonts w:cstheme="minorHAnsi"/>
          <w:sz w:val="20"/>
          <w:szCs w:val="20"/>
        </w:rPr>
        <w:t xml:space="preserve">(“percentages”). Er vindt een omrekening plaats naar </w:t>
      </w:r>
      <w:proofErr w:type="spellStart"/>
      <w:r w:rsidR="004E0338" w:rsidRPr="00474E6B">
        <w:rPr>
          <w:rFonts w:cstheme="minorHAnsi"/>
          <w:sz w:val="20"/>
          <w:szCs w:val="20"/>
        </w:rPr>
        <w:t>rankingpunten</w:t>
      </w:r>
      <w:proofErr w:type="spellEnd"/>
      <w:r w:rsidR="004E0338" w:rsidRPr="00474E6B">
        <w:rPr>
          <w:rFonts w:cstheme="minorHAnsi"/>
          <w:sz w:val="20"/>
          <w:szCs w:val="20"/>
        </w:rPr>
        <w:t>.</w:t>
      </w:r>
    </w:p>
    <w:p w14:paraId="43D14000" w14:textId="383D0903" w:rsidR="00386C0C" w:rsidRPr="00474E6B" w:rsidRDefault="00542B08" w:rsidP="00542B08">
      <w:pPr>
        <w:pStyle w:val="Geenafstand"/>
        <w:rPr>
          <w:rFonts w:cstheme="minorHAnsi"/>
          <w:sz w:val="20"/>
          <w:szCs w:val="20"/>
        </w:rPr>
      </w:pPr>
      <w:r w:rsidRPr="00474E6B">
        <w:rPr>
          <w:rFonts w:cstheme="minorHAnsi"/>
          <w:b/>
          <w:bCs/>
          <w:sz w:val="20"/>
          <w:szCs w:val="20"/>
        </w:rPr>
        <w:t>b</w:t>
      </w:r>
      <w:r w:rsidRPr="00474E6B">
        <w:rPr>
          <w:rFonts w:cstheme="minorHAnsi"/>
          <w:sz w:val="20"/>
          <w:szCs w:val="20"/>
        </w:rPr>
        <w:t xml:space="preserve">. </w:t>
      </w:r>
      <w:r w:rsidR="004E0338" w:rsidRPr="00474E6B">
        <w:rPr>
          <w:rFonts w:cstheme="minorHAnsi"/>
          <w:sz w:val="20"/>
          <w:szCs w:val="20"/>
        </w:rPr>
        <w:t>Parenwedstrijden met scores die berekend worden op basis van internationale</w:t>
      </w:r>
      <w:r w:rsidR="004612A1" w:rsidRPr="00474E6B">
        <w:rPr>
          <w:rFonts w:cstheme="minorHAnsi"/>
          <w:sz w:val="20"/>
          <w:szCs w:val="20"/>
        </w:rPr>
        <w:t xml:space="preserve"> </w:t>
      </w:r>
      <w:r w:rsidR="004E0338" w:rsidRPr="00474E6B">
        <w:rPr>
          <w:rFonts w:cstheme="minorHAnsi"/>
          <w:sz w:val="20"/>
          <w:szCs w:val="20"/>
        </w:rPr>
        <w:t>matchpunten (imp), ook wel “butlertelling” genoemd. Ook deze scores worden</w:t>
      </w:r>
      <w:r w:rsidR="004612A1" w:rsidRPr="00474E6B">
        <w:rPr>
          <w:rFonts w:cstheme="minorHAnsi"/>
          <w:sz w:val="20"/>
          <w:szCs w:val="20"/>
        </w:rPr>
        <w:t xml:space="preserve"> </w:t>
      </w:r>
      <w:r w:rsidR="004E0338" w:rsidRPr="00474E6B">
        <w:rPr>
          <w:rFonts w:cstheme="minorHAnsi"/>
          <w:sz w:val="20"/>
          <w:szCs w:val="20"/>
        </w:rPr>
        <w:t xml:space="preserve">omgerekend naar </w:t>
      </w:r>
      <w:proofErr w:type="spellStart"/>
      <w:r w:rsidR="004E0338" w:rsidRPr="00474E6B">
        <w:rPr>
          <w:rFonts w:cstheme="minorHAnsi"/>
          <w:sz w:val="20"/>
          <w:szCs w:val="20"/>
        </w:rPr>
        <w:t>rankingpunten</w:t>
      </w:r>
      <w:proofErr w:type="spellEnd"/>
      <w:r w:rsidR="004E0338" w:rsidRPr="00474E6B">
        <w:rPr>
          <w:rFonts w:cstheme="minorHAnsi"/>
          <w:sz w:val="20"/>
          <w:szCs w:val="20"/>
        </w:rPr>
        <w:t>.</w:t>
      </w:r>
    </w:p>
    <w:p w14:paraId="6AFBE9E4" w14:textId="43FEAF42" w:rsidR="004E0338" w:rsidRPr="00474E6B" w:rsidRDefault="00542B08" w:rsidP="00542B08">
      <w:pPr>
        <w:pStyle w:val="Geenafstand"/>
        <w:rPr>
          <w:rFonts w:cstheme="minorHAnsi"/>
          <w:sz w:val="20"/>
          <w:szCs w:val="20"/>
        </w:rPr>
      </w:pPr>
      <w:r w:rsidRPr="00474E6B">
        <w:rPr>
          <w:rFonts w:cstheme="minorHAnsi"/>
          <w:b/>
          <w:bCs/>
          <w:sz w:val="20"/>
          <w:szCs w:val="20"/>
        </w:rPr>
        <w:t>c</w:t>
      </w:r>
      <w:r w:rsidRPr="00474E6B">
        <w:rPr>
          <w:rFonts w:cstheme="minorHAnsi"/>
          <w:sz w:val="20"/>
          <w:szCs w:val="20"/>
        </w:rPr>
        <w:t xml:space="preserve">. </w:t>
      </w:r>
      <w:r w:rsidR="004E0338" w:rsidRPr="00474E6B">
        <w:rPr>
          <w:rFonts w:cstheme="minorHAnsi"/>
          <w:sz w:val="20"/>
          <w:szCs w:val="20"/>
        </w:rPr>
        <w:t>Viertallenwedstrijden in competitievorm met puntentelling in Wedstrijdpunten</w:t>
      </w:r>
      <w:r w:rsidR="004612A1" w:rsidRPr="00474E6B">
        <w:rPr>
          <w:rFonts w:cstheme="minorHAnsi"/>
          <w:sz w:val="20"/>
          <w:szCs w:val="20"/>
        </w:rPr>
        <w:t xml:space="preserve"> </w:t>
      </w:r>
      <w:r w:rsidR="004E0338" w:rsidRPr="00474E6B">
        <w:rPr>
          <w:rFonts w:cstheme="minorHAnsi"/>
          <w:sz w:val="20"/>
          <w:szCs w:val="20"/>
        </w:rPr>
        <w:t>(WP).</w:t>
      </w:r>
    </w:p>
    <w:p w14:paraId="5D48C431" w14:textId="6CFDD29C" w:rsidR="004E0338" w:rsidRPr="00474E6B" w:rsidRDefault="00542B08" w:rsidP="00542B08">
      <w:pPr>
        <w:pStyle w:val="Geenafstand"/>
        <w:rPr>
          <w:rFonts w:cstheme="minorHAnsi"/>
          <w:sz w:val="20"/>
          <w:szCs w:val="20"/>
        </w:rPr>
      </w:pPr>
      <w:r w:rsidRPr="00474E6B">
        <w:rPr>
          <w:rFonts w:cstheme="minorHAnsi"/>
          <w:b/>
          <w:bCs/>
          <w:sz w:val="20"/>
          <w:szCs w:val="20"/>
        </w:rPr>
        <w:t>d</w:t>
      </w:r>
      <w:r w:rsidRPr="00474E6B">
        <w:rPr>
          <w:rFonts w:cstheme="minorHAnsi"/>
          <w:sz w:val="20"/>
          <w:szCs w:val="20"/>
        </w:rPr>
        <w:t xml:space="preserve">. </w:t>
      </w:r>
      <w:r w:rsidR="004E0338" w:rsidRPr="00474E6B">
        <w:rPr>
          <w:rFonts w:cstheme="minorHAnsi"/>
          <w:sz w:val="20"/>
          <w:szCs w:val="20"/>
        </w:rPr>
        <w:t xml:space="preserve">Feestelijke drives met </w:t>
      </w:r>
      <w:proofErr w:type="spellStart"/>
      <w:r w:rsidR="004E0338" w:rsidRPr="00474E6B">
        <w:rPr>
          <w:rFonts w:cstheme="minorHAnsi"/>
          <w:sz w:val="20"/>
          <w:szCs w:val="20"/>
        </w:rPr>
        <w:t>topintegraaltelling</w:t>
      </w:r>
      <w:proofErr w:type="spellEnd"/>
      <w:r w:rsidR="00C758CA" w:rsidRPr="00474E6B">
        <w:rPr>
          <w:rFonts w:cstheme="minorHAnsi"/>
          <w:sz w:val="20"/>
          <w:szCs w:val="20"/>
        </w:rPr>
        <w:t xml:space="preserve"> of</w:t>
      </w:r>
      <w:r w:rsidR="002D0A57" w:rsidRPr="00474E6B">
        <w:rPr>
          <w:rFonts w:cstheme="minorHAnsi"/>
          <w:sz w:val="20"/>
          <w:szCs w:val="20"/>
        </w:rPr>
        <w:t xml:space="preserve"> A- en B-groep apart</w:t>
      </w:r>
      <w:r w:rsidR="004E0338" w:rsidRPr="00474E6B">
        <w:rPr>
          <w:rFonts w:cstheme="minorHAnsi"/>
          <w:sz w:val="20"/>
          <w:szCs w:val="20"/>
        </w:rPr>
        <w:t>.</w:t>
      </w:r>
    </w:p>
    <w:p w14:paraId="19E0A087" w14:textId="57D31F19" w:rsidR="00070F57" w:rsidRPr="00474E6B" w:rsidRDefault="00542B08" w:rsidP="00CB2006">
      <w:pPr>
        <w:pStyle w:val="Geenafstand"/>
        <w:rPr>
          <w:rFonts w:cstheme="minorHAnsi"/>
          <w:sz w:val="20"/>
          <w:szCs w:val="20"/>
        </w:rPr>
      </w:pPr>
      <w:r w:rsidRPr="00474E6B">
        <w:rPr>
          <w:rFonts w:cstheme="minorHAnsi"/>
          <w:b/>
          <w:bCs/>
          <w:sz w:val="20"/>
          <w:szCs w:val="20"/>
        </w:rPr>
        <w:t>e</w:t>
      </w:r>
      <w:r w:rsidRPr="00474E6B">
        <w:rPr>
          <w:rFonts w:cstheme="minorHAnsi"/>
          <w:sz w:val="20"/>
          <w:szCs w:val="20"/>
        </w:rPr>
        <w:t xml:space="preserve">. </w:t>
      </w:r>
      <w:r w:rsidR="004E0338" w:rsidRPr="00474E6B">
        <w:rPr>
          <w:rFonts w:cstheme="minorHAnsi"/>
          <w:sz w:val="20"/>
          <w:szCs w:val="20"/>
        </w:rPr>
        <w:t>In bijzondere omstandigheden kan de WL tot een hier niet genoemde wedstrijdvorm besluiten.</w:t>
      </w:r>
    </w:p>
    <w:p w14:paraId="595CEF67" w14:textId="77777777" w:rsidR="006169A9" w:rsidRPr="00CA5032" w:rsidRDefault="006169A9" w:rsidP="00CB2006">
      <w:pPr>
        <w:pStyle w:val="Geenafstand"/>
        <w:rPr>
          <w:rFonts w:cstheme="minorHAnsi"/>
          <w:sz w:val="12"/>
          <w:szCs w:val="12"/>
        </w:rPr>
      </w:pPr>
    </w:p>
    <w:p w14:paraId="4F0DD7AB" w14:textId="5D591CC8" w:rsidR="00386C0C" w:rsidRPr="00474E6B" w:rsidRDefault="004E0338" w:rsidP="00CB2006">
      <w:pPr>
        <w:pStyle w:val="Geenafstand"/>
        <w:rPr>
          <w:rFonts w:cstheme="minorHAnsi"/>
          <w:sz w:val="20"/>
          <w:szCs w:val="20"/>
        </w:rPr>
      </w:pPr>
      <w:r w:rsidRPr="00474E6B">
        <w:rPr>
          <w:rFonts w:cstheme="minorHAnsi"/>
          <w:b/>
          <w:bCs/>
          <w:sz w:val="20"/>
          <w:szCs w:val="20"/>
        </w:rPr>
        <w:t xml:space="preserve">3.2. </w:t>
      </w:r>
      <w:r w:rsidR="00070F57" w:rsidRPr="00474E6B">
        <w:rPr>
          <w:rFonts w:cstheme="minorHAnsi"/>
          <w:b/>
          <w:bCs/>
          <w:sz w:val="20"/>
          <w:szCs w:val="20"/>
        </w:rPr>
        <w:t>Deelnemers</w:t>
      </w:r>
      <w:r w:rsidR="00070F57" w:rsidRPr="00474E6B">
        <w:rPr>
          <w:rFonts w:cstheme="minorHAnsi"/>
          <w:sz w:val="20"/>
          <w:szCs w:val="20"/>
        </w:rPr>
        <w:t xml:space="preserve">. </w:t>
      </w:r>
      <w:r w:rsidRPr="00474E6B">
        <w:rPr>
          <w:rFonts w:cstheme="minorHAnsi"/>
          <w:sz w:val="20"/>
          <w:szCs w:val="20"/>
        </w:rPr>
        <w:t>Een aan de parencompetitie deelnemend paar kan ook worden gevormd door drie</w:t>
      </w:r>
      <w:r w:rsidR="004612A1" w:rsidRPr="00474E6B">
        <w:rPr>
          <w:rFonts w:cstheme="minorHAnsi"/>
          <w:sz w:val="20"/>
          <w:szCs w:val="20"/>
        </w:rPr>
        <w:t xml:space="preserve"> </w:t>
      </w:r>
      <w:r w:rsidRPr="00474E6B">
        <w:rPr>
          <w:rFonts w:cstheme="minorHAnsi"/>
          <w:sz w:val="20"/>
          <w:szCs w:val="20"/>
        </w:rPr>
        <w:t>leden van de club, een zgn. driemanschap.</w:t>
      </w:r>
    </w:p>
    <w:p w14:paraId="3EB200BE" w14:textId="77777777" w:rsidR="006169A9" w:rsidRPr="00CA5032" w:rsidRDefault="006169A9" w:rsidP="00CB2006">
      <w:pPr>
        <w:pStyle w:val="Geenafstand"/>
        <w:rPr>
          <w:rFonts w:cstheme="minorHAnsi"/>
          <w:sz w:val="12"/>
          <w:szCs w:val="12"/>
        </w:rPr>
      </w:pPr>
    </w:p>
    <w:p w14:paraId="46E4759C" w14:textId="09792372" w:rsidR="004E0338" w:rsidRPr="00474E6B" w:rsidRDefault="004E0338" w:rsidP="00CB2006">
      <w:pPr>
        <w:pStyle w:val="Geenafstand"/>
        <w:rPr>
          <w:rFonts w:cstheme="minorHAnsi"/>
          <w:sz w:val="20"/>
          <w:szCs w:val="20"/>
        </w:rPr>
      </w:pPr>
      <w:r w:rsidRPr="00474E6B">
        <w:rPr>
          <w:rFonts w:cstheme="minorHAnsi"/>
          <w:b/>
          <w:bCs/>
          <w:sz w:val="20"/>
          <w:szCs w:val="20"/>
        </w:rPr>
        <w:t xml:space="preserve">3.3. </w:t>
      </w:r>
      <w:r w:rsidR="00070F57" w:rsidRPr="00474E6B">
        <w:rPr>
          <w:rFonts w:cstheme="minorHAnsi"/>
          <w:b/>
          <w:bCs/>
          <w:sz w:val="20"/>
          <w:szCs w:val="20"/>
        </w:rPr>
        <w:t>Aanmeldplicht</w:t>
      </w:r>
      <w:r w:rsidR="00070F57" w:rsidRPr="00474E6B">
        <w:rPr>
          <w:rFonts w:cstheme="minorHAnsi"/>
          <w:sz w:val="20"/>
          <w:szCs w:val="20"/>
        </w:rPr>
        <w:t xml:space="preserve">. </w:t>
      </w:r>
      <w:r w:rsidRPr="00474E6B">
        <w:rPr>
          <w:rFonts w:cstheme="minorHAnsi"/>
          <w:sz w:val="20"/>
          <w:szCs w:val="20"/>
        </w:rPr>
        <w:t>Voor driemanschappen geldt een aanmeldplicht per speelavond. Voor elke clubavond behoren zij aan de WL kenbaar te maken welke twee spelers gaan spelen.</w:t>
      </w:r>
      <w:r w:rsidR="004612A1" w:rsidRPr="00474E6B">
        <w:rPr>
          <w:rFonts w:cstheme="minorHAnsi"/>
          <w:sz w:val="20"/>
          <w:szCs w:val="20"/>
        </w:rPr>
        <w:t xml:space="preserve"> </w:t>
      </w:r>
      <w:r w:rsidRPr="00474E6B">
        <w:rPr>
          <w:rFonts w:cstheme="minorHAnsi"/>
          <w:sz w:val="20"/>
          <w:szCs w:val="20"/>
        </w:rPr>
        <w:t xml:space="preserve">De aanmelding dient te geschieden per e-mail </w:t>
      </w:r>
      <w:r w:rsidR="004612A1" w:rsidRPr="00474E6B">
        <w:rPr>
          <w:rFonts w:cstheme="minorHAnsi"/>
          <w:sz w:val="20"/>
          <w:szCs w:val="20"/>
        </w:rPr>
        <w:t>en</w:t>
      </w:r>
      <w:r w:rsidRPr="00474E6B">
        <w:rPr>
          <w:rFonts w:cstheme="minorHAnsi"/>
          <w:sz w:val="20"/>
          <w:szCs w:val="20"/>
        </w:rPr>
        <w:t xml:space="preserve"> wel uiterlijk 21.00 uur van de voorafgaande dag.</w:t>
      </w:r>
    </w:p>
    <w:p w14:paraId="5ED338EC" w14:textId="77777777" w:rsidR="00386C0C" w:rsidRPr="00CA5032" w:rsidRDefault="00386C0C" w:rsidP="00CB2006">
      <w:pPr>
        <w:pStyle w:val="Geenafstand"/>
        <w:rPr>
          <w:rFonts w:cstheme="minorHAnsi"/>
          <w:sz w:val="14"/>
          <w:szCs w:val="14"/>
        </w:rPr>
      </w:pPr>
    </w:p>
    <w:p w14:paraId="4580C121" w14:textId="770E686E" w:rsidR="004E0338" w:rsidRPr="00474E6B" w:rsidRDefault="004E0338" w:rsidP="00CB2006">
      <w:pPr>
        <w:pStyle w:val="Geenafstand"/>
        <w:rPr>
          <w:rFonts w:cstheme="minorHAnsi"/>
          <w:sz w:val="20"/>
          <w:szCs w:val="20"/>
        </w:rPr>
      </w:pPr>
      <w:r w:rsidRPr="00474E6B">
        <w:rPr>
          <w:rFonts w:cstheme="minorHAnsi"/>
          <w:b/>
          <w:bCs/>
          <w:sz w:val="20"/>
          <w:szCs w:val="20"/>
        </w:rPr>
        <w:t xml:space="preserve">3.4. </w:t>
      </w:r>
      <w:r w:rsidR="00070F57" w:rsidRPr="00474E6B">
        <w:rPr>
          <w:rFonts w:cstheme="minorHAnsi"/>
          <w:b/>
          <w:bCs/>
          <w:sz w:val="20"/>
          <w:szCs w:val="20"/>
        </w:rPr>
        <w:t>Afmelden bij verhindering.</w:t>
      </w:r>
      <w:r w:rsidR="00070F57" w:rsidRPr="00474E6B">
        <w:rPr>
          <w:rFonts w:cstheme="minorHAnsi"/>
          <w:sz w:val="20"/>
          <w:szCs w:val="20"/>
        </w:rPr>
        <w:t xml:space="preserve"> </w:t>
      </w:r>
      <w:r w:rsidRPr="00474E6B">
        <w:rPr>
          <w:rFonts w:cstheme="minorHAnsi"/>
          <w:sz w:val="20"/>
          <w:szCs w:val="20"/>
        </w:rPr>
        <w:t>De club kent geen opkomstplicht. Indien men verhinderd is aan een clubavond</w:t>
      </w:r>
      <w:r w:rsidR="00B226F4" w:rsidRPr="00474E6B">
        <w:rPr>
          <w:rFonts w:cstheme="minorHAnsi"/>
          <w:sz w:val="20"/>
          <w:szCs w:val="20"/>
        </w:rPr>
        <w:t xml:space="preserve"> </w:t>
      </w:r>
      <w:r w:rsidRPr="00474E6B">
        <w:rPr>
          <w:rFonts w:cstheme="minorHAnsi"/>
          <w:sz w:val="20"/>
          <w:szCs w:val="20"/>
        </w:rPr>
        <w:t>deel te nemen dient men zich af te melden per e-mail (of</w:t>
      </w:r>
      <w:r w:rsidR="00B226F4" w:rsidRPr="00474E6B">
        <w:rPr>
          <w:rFonts w:cstheme="minorHAnsi"/>
          <w:sz w:val="20"/>
          <w:szCs w:val="20"/>
        </w:rPr>
        <w:t xml:space="preserve"> </w:t>
      </w:r>
      <w:r w:rsidRPr="00474E6B">
        <w:rPr>
          <w:rFonts w:cstheme="minorHAnsi"/>
          <w:sz w:val="20"/>
          <w:szCs w:val="20"/>
        </w:rPr>
        <w:t>een daarmee vergelijkbare methode via de clubwebsite) en wel uiterlijk 21.00 uur</w:t>
      </w:r>
      <w:r w:rsidR="00B226F4" w:rsidRPr="00474E6B">
        <w:rPr>
          <w:rFonts w:cstheme="minorHAnsi"/>
          <w:sz w:val="20"/>
          <w:szCs w:val="20"/>
        </w:rPr>
        <w:t xml:space="preserve"> </w:t>
      </w:r>
      <w:r w:rsidRPr="00474E6B">
        <w:rPr>
          <w:rFonts w:cstheme="minorHAnsi"/>
          <w:sz w:val="20"/>
          <w:szCs w:val="20"/>
        </w:rPr>
        <w:t xml:space="preserve">van de voorafgaande dag. </w:t>
      </w:r>
      <w:r w:rsidR="00C758CA" w:rsidRPr="00474E6B">
        <w:rPr>
          <w:rFonts w:cstheme="minorHAnsi"/>
          <w:sz w:val="20"/>
          <w:szCs w:val="20"/>
        </w:rPr>
        <w:t xml:space="preserve">Afmelden is het hele seizoen verplicht, ook in de zomer. </w:t>
      </w:r>
      <w:r w:rsidRPr="00474E6B">
        <w:rPr>
          <w:rFonts w:cstheme="minorHAnsi"/>
          <w:sz w:val="20"/>
          <w:szCs w:val="20"/>
        </w:rPr>
        <w:t>Dit geldt zowel voor paren als driemanschappen. Bij</w:t>
      </w:r>
      <w:r w:rsidR="00B226F4" w:rsidRPr="00474E6B">
        <w:rPr>
          <w:rFonts w:cstheme="minorHAnsi"/>
          <w:sz w:val="20"/>
          <w:szCs w:val="20"/>
        </w:rPr>
        <w:t xml:space="preserve"> </w:t>
      </w:r>
      <w:r w:rsidRPr="00474E6B">
        <w:rPr>
          <w:rFonts w:cstheme="minorHAnsi"/>
          <w:sz w:val="20"/>
          <w:szCs w:val="20"/>
        </w:rPr>
        <w:t>niet of niet tijdig afmelden wordt de eerste keer een waarschuwing gegeven, de</w:t>
      </w:r>
      <w:r w:rsidR="00B226F4" w:rsidRPr="00474E6B">
        <w:rPr>
          <w:rFonts w:cstheme="minorHAnsi"/>
          <w:sz w:val="20"/>
          <w:szCs w:val="20"/>
        </w:rPr>
        <w:t xml:space="preserve"> </w:t>
      </w:r>
      <w:r w:rsidRPr="00474E6B">
        <w:rPr>
          <w:rFonts w:cstheme="minorHAnsi"/>
          <w:sz w:val="20"/>
          <w:szCs w:val="20"/>
        </w:rPr>
        <w:t>tweede of eventueel volgende keren wordt als straf een aftrek van 10, 15 of 25</w:t>
      </w:r>
      <w:r w:rsidR="00B226F4" w:rsidRPr="00474E6B">
        <w:rPr>
          <w:rFonts w:cstheme="minorHAnsi"/>
          <w:sz w:val="20"/>
          <w:szCs w:val="20"/>
        </w:rPr>
        <w:t xml:space="preserve"> </w:t>
      </w:r>
      <w:proofErr w:type="spellStart"/>
      <w:r w:rsidRPr="00474E6B">
        <w:rPr>
          <w:rFonts w:cstheme="minorHAnsi"/>
          <w:sz w:val="20"/>
          <w:szCs w:val="20"/>
        </w:rPr>
        <w:t>rankingpunten</w:t>
      </w:r>
      <w:proofErr w:type="spellEnd"/>
      <w:r w:rsidRPr="00474E6B">
        <w:rPr>
          <w:rFonts w:cstheme="minorHAnsi"/>
          <w:sz w:val="20"/>
          <w:szCs w:val="20"/>
        </w:rPr>
        <w:t xml:space="preserve"> gegeven.</w:t>
      </w:r>
    </w:p>
    <w:p w14:paraId="4CC02C90" w14:textId="77777777" w:rsidR="00981565" w:rsidRPr="00CA5032" w:rsidRDefault="00981565" w:rsidP="00CB2006">
      <w:pPr>
        <w:pStyle w:val="Geenafstand"/>
        <w:rPr>
          <w:rFonts w:cstheme="minorHAnsi"/>
          <w:sz w:val="12"/>
          <w:szCs w:val="12"/>
        </w:rPr>
      </w:pPr>
    </w:p>
    <w:p w14:paraId="777DF88F" w14:textId="4F937EF1" w:rsidR="004E0338" w:rsidRPr="00474E6B" w:rsidRDefault="004E0338" w:rsidP="00CB2006">
      <w:pPr>
        <w:pStyle w:val="Geenafstand"/>
        <w:rPr>
          <w:rFonts w:cstheme="minorHAnsi"/>
          <w:sz w:val="20"/>
          <w:szCs w:val="20"/>
        </w:rPr>
      </w:pPr>
      <w:r w:rsidRPr="00474E6B">
        <w:rPr>
          <w:rFonts w:cstheme="minorHAnsi"/>
          <w:b/>
          <w:bCs/>
          <w:sz w:val="20"/>
          <w:szCs w:val="20"/>
        </w:rPr>
        <w:t xml:space="preserve">3.5. </w:t>
      </w:r>
      <w:r w:rsidR="00070F57" w:rsidRPr="00474E6B">
        <w:rPr>
          <w:rFonts w:cstheme="minorHAnsi"/>
          <w:b/>
          <w:bCs/>
          <w:sz w:val="20"/>
          <w:szCs w:val="20"/>
        </w:rPr>
        <w:t>Aantal spellen</w:t>
      </w:r>
      <w:r w:rsidR="00070F57" w:rsidRPr="00474E6B">
        <w:rPr>
          <w:rFonts w:cstheme="minorHAnsi"/>
          <w:sz w:val="20"/>
          <w:szCs w:val="20"/>
        </w:rPr>
        <w:t xml:space="preserve">. </w:t>
      </w:r>
      <w:r w:rsidRPr="00474E6B">
        <w:rPr>
          <w:rFonts w:cstheme="minorHAnsi"/>
          <w:sz w:val="20"/>
          <w:szCs w:val="20"/>
        </w:rPr>
        <w:t xml:space="preserve">Bij parenwedstrijden worden </w:t>
      </w:r>
      <w:r w:rsidR="00B226F4" w:rsidRPr="00474E6B">
        <w:rPr>
          <w:rFonts w:cstheme="minorHAnsi"/>
          <w:sz w:val="20"/>
          <w:szCs w:val="20"/>
        </w:rPr>
        <w:t>zes</w:t>
      </w:r>
      <w:r w:rsidRPr="00474E6B">
        <w:rPr>
          <w:rFonts w:cstheme="minorHAnsi"/>
          <w:sz w:val="20"/>
          <w:szCs w:val="20"/>
        </w:rPr>
        <w:t xml:space="preserve"> ronden van </w:t>
      </w:r>
      <w:r w:rsidR="00B226F4" w:rsidRPr="00474E6B">
        <w:rPr>
          <w:rFonts w:cstheme="minorHAnsi"/>
          <w:sz w:val="20"/>
          <w:szCs w:val="20"/>
        </w:rPr>
        <w:t>vier</w:t>
      </w:r>
      <w:r w:rsidRPr="00474E6B">
        <w:rPr>
          <w:rFonts w:cstheme="minorHAnsi"/>
          <w:sz w:val="20"/>
          <w:szCs w:val="20"/>
        </w:rPr>
        <w:t xml:space="preserve"> spellen gespeeld.</w:t>
      </w:r>
    </w:p>
    <w:p w14:paraId="0C0797AB" w14:textId="77777777" w:rsidR="00981565" w:rsidRPr="00CA5032" w:rsidRDefault="00981565" w:rsidP="00CB2006">
      <w:pPr>
        <w:pStyle w:val="Geenafstand"/>
        <w:rPr>
          <w:rFonts w:cstheme="minorHAnsi"/>
          <w:sz w:val="12"/>
          <w:szCs w:val="12"/>
        </w:rPr>
      </w:pPr>
    </w:p>
    <w:p w14:paraId="36B58388" w14:textId="7510A5BB" w:rsidR="004E0338" w:rsidRPr="00474E6B" w:rsidRDefault="004E0338" w:rsidP="00CB2006">
      <w:pPr>
        <w:pStyle w:val="Geenafstand"/>
        <w:rPr>
          <w:rFonts w:cstheme="minorHAnsi"/>
          <w:sz w:val="20"/>
          <w:szCs w:val="20"/>
        </w:rPr>
      </w:pPr>
      <w:r w:rsidRPr="00474E6B">
        <w:rPr>
          <w:rFonts w:cstheme="minorHAnsi"/>
          <w:b/>
          <w:bCs/>
          <w:sz w:val="20"/>
          <w:szCs w:val="20"/>
        </w:rPr>
        <w:t xml:space="preserve">3.6. </w:t>
      </w:r>
      <w:r w:rsidR="00070F57" w:rsidRPr="00474E6B">
        <w:rPr>
          <w:rFonts w:cstheme="minorHAnsi"/>
          <w:b/>
          <w:bCs/>
          <w:sz w:val="20"/>
          <w:szCs w:val="20"/>
        </w:rPr>
        <w:t>Speeltijd</w:t>
      </w:r>
      <w:r w:rsidR="00070F57" w:rsidRPr="00474E6B">
        <w:rPr>
          <w:rFonts w:cstheme="minorHAnsi"/>
          <w:sz w:val="20"/>
          <w:szCs w:val="20"/>
        </w:rPr>
        <w:t xml:space="preserve">. </w:t>
      </w:r>
      <w:r w:rsidRPr="00474E6B">
        <w:rPr>
          <w:rFonts w:cstheme="minorHAnsi"/>
          <w:sz w:val="20"/>
          <w:szCs w:val="20"/>
        </w:rPr>
        <w:t xml:space="preserve">Voor iedere speelronde zijn </w:t>
      </w:r>
      <w:r w:rsidR="00981565" w:rsidRPr="00474E6B">
        <w:rPr>
          <w:rFonts w:cstheme="minorHAnsi"/>
          <w:sz w:val="20"/>
          <w:szCs w:val="20"/>
        </w:rPr>
        <w:t>30</w:t>
      </w:r>
      <w:r w:rsidRPr="00474E6B">
        <w:rPr>
          <w:rFonts w:cstheme="minorHAnsi"/>
          <w:sz w:val="20"/>
          <w:szCs w:val="20"/>
        </w:rPr>
        <w:t xml:space="preserve"> minuten beschikbaar. De wisseltijd is twee minuten. Na het </w:t>
      </w:r>
      <w:r w:rsidR="00B6128A" w:rsidRPr="00474E6B">
        <w:rPr>
          <w:rFonts w:cstheme="minorHAnsi"/>
          <w:sz w:val="20"/>
          <w:szCs w:val="20"/>
        </w:rPr>
        <w:t xml:space="preserve">belsignaal 5 minuten voor het </w:t>
      </w:r>
      <w:r w:rsidRPr="00474E6B">
        <w:rPr>
          <w:rFonts w:cstheme="minorHAnsi"/>
          <w:sz w:val="20"/>
          <w:szCs w:val="20"/>
        </w:rPr>
        <w:t>einde van een speelronde mag niet meer met een nieuw spel begonnen worden</w:t>
      </w:r>
      <w:r w:rsidR="00B6128A" w:rsidRPr="00474E6B">
        <w:rPr>
          <w:rFonts w:cstheme="minorHAnsi"/>
          <w:sz w:val="20"/>
          <w:szCs w:val="20"/>
        </w:rPr>
        <w:t>. Men vult het spel als “niet gespeeld’ in en krijgt het eigen gemiddelde.</w:t>
      </w:r>
    </w:p>
    <w:p w14:paraId="79CA4B9B" w14:textId="77777777" w:rsidR="00981565" w:rsidRPr="00CA5032" w:rsidRDefault="00981565" w:rsidP="00CB2006">
      <w:pPr>
        <w:pStyle w:val="Geenafstand"/>
        <w:rPr>
          <w:rFonts w:cstheme="minorHAnsi"/>
          <w:sz w:val="12"/>
          <w:szCs w:val="12"/>
        </w:rPr>
      </w:pPr>
    </w:p>
    <w:p w14:paraId="6C83BC5D" w14:textId="49366F48" w:rsidR="004E0338" w:rsidRPr="00474E6B" w:rsidRDefault="004E0338" w:rsidP="00CB2006">
      <w:pPr>
        <w:pStyle w:val="Geenafstand"/>
        <w:rPr>
          <w:rFonts w:cstheme="minorHAnsi"/>
          <w:sz w:val="20"/>
          <w:szCs w:val="20"/>
        </w:rPr>
      </w:pPr>
      <w:r w:rsidRPr="00474E6B">
        <w:rPr>
          <w:rFonts w:cstheme="minorHAnsi"/>
          <w:b/>
          <w:bCs/>
          <w:sz w:val="20"/>
          <w:szCs w:val="20"/>
        </w:rPr>
        <w:t>3.</w:t>
      </w:r>
      <w:r w:rsidR="00B226F4" w:rsidRPr="00474E6B">
        <w:rPr>
          <w:rFonts w:cstheme="minorHAnsi"/>
          <w:b/>
          <w:bCs/>
          <w:sz w:val="20"/>
          <w:szCs w:val="20"/>
        </w:rPr>
        <w:t>7</w:t>
      </w:r>
      <w:r w:rsidRPr="00474E6B">
        <w:rPr>
          <w:rFonts w:cstheme="minorHAnsi"/>
          <w:b/>
          <w:bCs/>
          <w:sz w:val="20"/>
          <w:szCs w:val="20"/>
        </w:rPr>
        <w:t xml:space="preserve">. </w:t>
      </w:r>
      <w:r w:rsidR="00070F57" w:rsidRPr="00474E6B">
        <w:rPr>
          <w:rFonts w:cstheme="minorHAnsi"/>
          <w:b/>
          <w:bCs/>
          <w:sz w:val="20"/>
          <w:szCs w:val="20"/>
        </w:rPr>
        <w:t>Tijdsoverschrijding</w:t>
      </w:r>
      <w:r w:rsidR="00070F57" w:rsidRPr="00474E6B">
        <w:rPr>
          <w:rFonts w:cstheme="minorHAnsi"/>
          <w:sz w:val="20"/>
          <w:szCs w:val="20"/>
        </w:rPr>
        <w:t xml:space="preserve">. </w:t>
      </w:r>
      <w:r w:rsidRPr="00474E6B">
        <w:rPr>
          <w:rFonts w:cstheme="minorHAnsi"/>
          <w:sz w:val="20"/>
          <w:szCs w:val="20"/>
        </w:rPr>
        <w:t>Onder tijdoverschrijding van een ronde wordt in een parenwedstrijd verstaan het</w:t>
      </w:r>
      <w:r w:rsidR="00B226F4" w:rsidRPr="00474E6B">
        <w:rPr>
          <w:rFonts w:cstheme="minorHAnsi"/>
          <w:sz w:val="20"/>
          <w:szCs w:val="20"/>
        </w:rPr>
        <w:t xml:space="preserve"> </w:t>
      </w:r>
      <w:r w:rsidRPr="00474E6B">
        <w:rPr>
          <w:rFonts w:cstheme="minorHAnsi"/>
          <w:sz w:val="20"/>
          <w:szCs w:val="20"/>
        </w:rPr>
        <w:t>niet beëindigd hebben van een ronde aan het einde van de wisseltijd. Bij de laatste ronde geldt als tijdoverschrijding twee minuten na het einde van de ronde.</w:t>
      </w:r>
    </w:p>
    <w:p w14:paraId="45C8EBF5" w14:textId="77777777" w:rsidR="00981565" w:rsidRPr="00CA5032" w:rsidRDefault="00981565" w:rsidP="00CB2006">
      <w:pPr>
        <w:pStyle w:val="Geenafstand"/>
        <w:rPr>
          <w:rFonts w:cstheme="minorHAnsi"/>
          <w:sz w:val="12"/>
          <w:szCs w:val="12"/>
        </w:rPr>
      </w:pPr>
    </w:p>
    <w:p w14:paraId="14DE3253" w14:textId="54937D9E" w:rsidR="004E0338" w:rsidRPr="00474E6B" w:rsidRDefault="004E0338" w:rsidP="00CB2006">
      <w:pPr>
        <w:pStyle w:val="Geenafstand"/>
        <w:rPr>
          <w:rFonts w:cstheme="minorHAnsi"/>
          <w:sz w:val="20"/>
          <w:szCs w:val="20"/>
        </w:rPr>
      </w:pPr>
      <w:r w:rsidRPr="00474E6B">
        <w:rPr>
          <w:rFonts w:cstheme="minorHAnsi"/>
          <w:b/>
          <w:bCs/>
          <w:sz w:val="20"/>
          <w:szCs w:val="20"/>
        </w:rPr>
        <w:t>3.</w:t>
      </w:r>
      <w:r w:rsidR="001771FA" w:rsidRPr="00474E6B">
        <w:rPr>
          <w:rFonts w:cstheme="minorHAnsi"/>
          <w:b/>
          <w:bCs/>
          <w:sz w:val="20"/>
          <w:szCs w:val="20"/>
        </w:rPr>
        <w:t>8</w:t>
      </w:r>
      <w:r w:rsidRPr="00474E6B">
        <w:rPr>
          <w:rFonts w:cstheme="minorHAnsi"/>
          <w:b/>
          <w:bCs/>
          <w:sz w:val="20"/>
          <w:szCs w:val="20"/>
        </w:rPr>
        <w:t xml:space="preserve">. </w:t>
      </w:r>
      <w:r w:rsidR="00070F57" w:rsidRPr="00474E6B">
        <w:rPr>
          <w:rFonts w:cstheme="minorHAnsi"/>
          <w:b/>
          <w:bCs/>
          <w:sz w:val="20"/>
          <w:szCs w:val="20"/>
        </w:rPr>
        <w:t>extra tijd.</w:t>
      </w:r>
      <w:r w:rsidR="00070F57" w:rsidRPr="00474E6B">
        <w:rPr>
          <w:rFonts w:cstheme="minorHAnsi"/>
          <w:sz w:val="20"/>
          <w:szCs w:val="20"/>
        </w:rPr>
        <w:t xml:space="preserve"> </w:t>
      </w:r>
      <w:r w:rsidRPr="00474E6B">
        <w:rPr>
          <w:rFonts w:cstheme="minorHAnsi"/>
          <w:sz w:val="20"/>
          <w:szCs w:val="20"/>
        </w:rPr>
        <w:t>Een arbiter is bevoegd aan een tafel extra speeltijd toe te staan, als naar zijn mening daartoe aanleiding bestaat.</w:t>
      </w:r>
    </w:p>
    <w:p w14:paraId="4DD3975F" w14:textId="77777777" w:rsidR="00981565" w:rsidRPr="00CA5032" w:rsidRDefault="00981565" w:rsidP="00CB2006">
      <w:pPr>
        <w:pStyle w:val="Geenafstand"/>
        <w:rPr>
          <w:rFonts w:cstheme="minorHAnsi"/>
          <w:sz w:val="12"/>
          <w:szCs w:val="12"/>
        </w:rPr>
      </w:pPr>
    </w:p>
    <w:p w14:paraId="2B3D5B6B" w14:textId="3148F6C1" w:rsidR="004E0338" w:rsidRPr="00474E6B" w:rsidRDefault="004E0338" w:rsidP="00CB2006">
      <w:pPr>
        <w:pStyle w:val="Geenafstand"/>
        <w:rPr>
          <w:rFonts w:cstheme="minorHAnsi"/>
          <w:sz w:val="20"/>
          <w:szCs w:val="20"/>
        </w:rPr>
      </w:pPr>
      <w:r w:rsidRPr="00474E6B">
        <w:rPr>
          <w:rFonts w:cstheme="minorHAnsi"/>
          <w:b/>
          <w:bCs/>
          <w:sz w:val="20"/>
          <w:szCs w:val="20"/>
        </w:rPr>
        <w:t>3.</w:t>
      </w:r>
      <w:r w:rsidR="001771FA" w:rsidRPr="00474E6B">
        <w:rPr>
          <w:rFonts w:cstheme="minorHAnsi"/>
          <w:b/>
          <w:bCs/>
          <w:sz w:val="20"/>
          <w:szCs w:val="20"/>
        </w:rPr>
        <w:t>9</w:t>
      </w:r>
      <w:r w:rsidRPr="00474E6B">
        <w:rPr>
          <w:rFonts w:cstheme="minorHAnsi"/>
          <w:b/>
          <w:bCs/>
          <w:sz w:val="20"/>
          <w:szCs w:val="20"/>
        </w:rPr>
        <w:t>.</w:t>
      </w:r>
      <w:r w:rsidR="001771FA" w:rsidRPr="00474E6B">
        <w:rPr>
          <w:rFonts w:cstheme="minorHAnsi"/>
          <w:b/>
          <w:bCs/>
          <w:sz w:val="20"/>
          <w:szCs w:val="20"/>
        </w:rPr>
        <w:t xml:space="preserve"> Te laat.</w:t>
      </w:r>
      <w:r w:rsidR="001771FA" w:rsidRPr="00474E6B">
        <w:rPr>
          <w:rFonts w:cstheme="minorHAnsi"/>
          <w:sz w:val="20"/>
          <w:szCs w:val="20"/>
        </w:rPr>
        <w:t xml:space="preserve"> </w:t>
      </w:r>
      <w:r w:rsidRPr="00474E6B">
        <w:rPr>
          <w:rFonts w:cstheme="minorHAnsi"/>
          <w:sz w:val="20"/>
          <w:szCs w:val="20"/>
        </w:rPr>
        <w:t>Onder te laat komen van een paar wordt verstaan het niet aan tafel aanwezig zijn</w:t>
      </w:r>
      <w:r w:rsidR="00B226F4" w:rsidRPr="00474E6B">
        <w:rPr>
          <w:rFonts w:cstheme="minorHAnsi"/>
          <w:sz w:val="20"/>
          <w:szCs w:val="20"/>
        </w:rPr>
        <w:t xml:space="preserve"> </w:t>
      </w:r>
      <w:r w:rsidRPr="00474E6B">
        <w:rPr>
          <w:rFonts w:cstheme="minorHAnsi"/>
          <w:sz w:val="20"/>
          <w:szCs w:val="20"/>
        </w:rPr>
        <w:t>van een of beide spelers bij aanvang van een ronde.</w:t>
      </w:r>
    </w:p>
    <w:p w14:paraId="750B2D45" w14:textId="77777777" w:rsidR="00981565" w:rsidRPr="00CA5032" w:rsidRDefault="00981565" w:rsidP="00CB2006">
      <w:pPr>
        <w:pStyle w:val="Geenafstand"/>
        <w:rPr>
          <w:rFonts w:cstheme="minorHAnsi"/>
          <w:sz w:val="14"/>
          <w:szCs w:val="14"/>
        </w:rPr>
      </w:pPr>
    </w:p>
    <w:p w14:paraId="6BE8D35D" w14:textId="7BA9599B" w:rsidR="00B226F4" w:rsidRPr="00474E6B" w:rsidRDefault="004E0338" w:rsidP="00CB2006">
      <w:pPr>
        <w:pStyle w:val="Geenafstand"/>
        <w:rPr>
          <w:rFonts w:cstheme="minorHAnsi"/>
          <w:sz w:val="20"/>
          <w:szCs w:val="20"/>
        </w:rPr>
      </w:pPr>
      <w:r w:rsidRPr="00474E6B">
        <w:rPr>
          <w:rFonts w:cstheme="minorHAnsi"/>
          <w:b/>
          <w:bCs/>
          <w:sz w:val="20"/>
          <w:szCs w:val="20"/>
        </w:rPr>
        <w:t>3.1</w:t>
      </w:r>
      <w:r w:rsidR="001771FA" w:rsidRPr="00474E6B">
        <w:rPr>
          <w:rFonts w:cstheme="minorHAnsi"/>
          <w:b/>
          <w:bCs/>
          <w:sz w:val="20"/>
          <w:szCs w:val="20"/>
        </w:rPr>
        <w:t>0</w:t>
      </w:r>
      <w:r w:rsidRPr="00474E6B">
        <w:rPr>
          <w:rFonts w:cstheme="minorHAnsi"/>
          <w:b/>
          <w:bCs/>
          <w:sz w:val="20"/>
          <w:szCs w:val="20"/>
        </w:rPr>
        <w:t>.</w:t>
      </w:r>
      <w:r w:rsidR="001771FA" w:rsidRPr="00474E6B">
        <w:rPr>
          <w:rFonts w:cstheme="minorHAnsi"/>
          <w:b/>
          <w:bCs/>
          <w:sz w:val="20"/>
          <w:szCs w:val="20"/>
        </w:rPr>
        <w:t xml:space="preserve"> Waarschuwing of straf</w:t>
      </w:r>
      <w:r w:rsidR="001771FA" w:rsidRPr="00474E6B">
        <w:rPr>
          <w:rFonts w:cstheme="minorHAnsi"/>
          <w:sz w:val="20"/>
          <w:szCs w:val="20"/>
        </w:rPr>
        <w:t xml:space="preserve">. </w:t>
      </w:r>
      <w:r w:rsidRPr="00474E6B">
        <w:rPr>
          <w:rFonts w:cstheme="minorHAnsi"/>
          <w:sz w:val="20"/>
          <w:szCs w:val="20"/>
        </w:rPr>
        <w:t>Voor te laat komen en tijdoverschrijding wordt per avond de eerste keer een waarschuwing gegeven. Elke volgende tijdoverschrijding of te laat komen kan op de</w:t>
      </w:r>
      <w:r w:rsidR="00B226F4" w:rsidRPr="00474E6B">
        <w:rPr>
          <w:rFonts w:cstheme="minorHAnsi"/>
          <w:sz w:val="20"/>
          <w:szCs w:val="20"/>
        </w:rPr>
        <w:t xml:space="preserve"> </w:t>
      </w:r>
      <w:r w:rsidRPr="00474E6B">
        <w:rPr>
          <w:rFonts w:cstheme="minorHAnsi"/>
          <w:sz w:val="20"/>
          <w:szCs w:val="20"/>
        </w:rPr>
        <w:t>volgende manier worden bestraft:</w:t>
      </w:r>
    </w:p>
    <w:p w14:paraId="5E01792A" w14:textId="77777777" w:rsidR="00B226F4" w:rsidRPr="00474E6B" w:rsidRDefault="004E0338" w:rsidP="00CB2006">
      <w:pPr>
        <w:pStyle w:val="Geenafstand"/>
        <w:rPr>
          <w:rFonts w:cstheme="minorHAnsi"/>
          <w:sz w:val="20"/>
          <w:szCs w:val="20"/>
        </w:rPr>
      </w:pPr>
      <w:r w:rsidRPr="00474E6B">
        <w:rPr>
          <w:rFonts w:cstheme="minorHAnsi"/>
          <w:sz w:val="20"/>
          <w:szCs w:val="20"/>
        </w:rPr>
        <w:t>indien de uitslag wordt bepaald in MP: 0,5% op de uitslag van de wedstrijd</w:t>
      </w:r>
    </w:p>
    <w:p w14:paraId="79922D20" w14:textId="77777777" w:rsidR="00B226F4" w:rsidRPr="00474E6B" w:rsidRDefault="004E0338" w:rsidP="00CB2006">
      <w:pPr>
        <w:pStyle w:val="Geenafstand"/>
        <w:rPr>
          <w:rFonts w:cstheme="minorHAnsi"/>
          <w:sz w:val="20"/>
          <w:szCs w:val="20"/>
        </w:rPr>
      </w:pPr>
      <w:r w:rsidRPr="00474E6B">
        <w:rPr>
          <w:rFonts w:cstheme="minorHAnsi"/>
          <w:sz w:val="20"/>
          <w:szCs w:val="20"/>
        </w:rPr>
        <w:t>indien de uitslag wordt bepaald in IMP: 1 IMP op de uitslag van de wedstrijd</w:t>
      </w:r>
    </w:p>
    <w:p w14:paraId="77DA21E7" w14:textId="48D4949F" w:rsidR="004E0338" w:rsidRPr="00474E6B" w:rsidRDefault="004E0338" w:rsidP="00CB2006">
      <w:pPr>
        <w:pStyle w:val="Geenafstand"/>
        <w:rPr>
          <w:rFonts w:cstheme="minorHAnsi"/>
          <w:sz w:val="20"/>
          <w:szCs w:val="20"/>
        </w:rPr>
      </w:pPr>
      <w:r w:rsidRPr="00474E6B">
        <w:rPr>
          <w:rFonts w:cstheme="minorHAnsi"/>
          <w:sz w:val="20"/>
          <w:szCs w:val="20"/>
        </w:rPr>
        <w:t>indien de uitslag wordt bepaald in WP: 1/2 WP</w:t>
      </w:r>
    </w:p>
    <w:p w14:paraId="1E56689D" w14:textId="77777777" w:rsidR="00981565" w:rsidRPr="00CA5032" w:rsidRDefault="00981565" w:rsidP="00CB2006">
      <w:pPr>
        <w:pStyle w:val="Geenafstand"/>
        <w:rPr>
          <w:rFonts w:cstheme="minorHAnsi"/>
          <w:sz w:val="14"/>
          <w:szCs w:val="14"/>
        </w:rPr>
      </w:pPr>
    </w:p>
    <w:p w14:paraId="06538FBC" w14:textId="2BBDC195" w:rsidR="004E0338" w:rsidRPr="00474E6B" w:rsidRDefault="004E0338" w:rsidP="00CB2006">
      <w:pPr>
        <w:pStyle w:val="Geenafstand"/>
        <w:rPr>
          <w:rFonts w:cstheme="minorHAnsi"/>
          <w:sz w:val="20"/>
          <w:szCs w:val="20"/>
        </w:rPr>
      </w:pPr>
      <w:r w:rsidRPr="00474E6B">
        <w:rPr>
          <w:rFonts w:cstheme="minorHAnsi"/>
          <w:b/>
          <w:bCs/>
          <w:sz w:val="20"/>
          <w:szCs w:val="20"/>
        </w:rPr>
        <w:t>3.1</w:t>
      </w:r>
      <w:r w:rsidR="001771FA" w:rsidRPr="00474E6B">
        <w:rPr>
          <w:rFonts w:cstheme="minorHAnsi"/>
          <w:b/>
          <w:bCs/>
          <w:sz w:val="20"/>
          <w:szCs w:val="20"/>
        </w:rPr>
        <w:t>1</w:t>
      </w:r>
      <w:r w:rsidRPr="00474E6B">
        <w:rPr>
          <w:rFonts w:cstheme="minorHAnsi"/>
          <w:b/>
          <w:bCs/>
          <w:sz w:val="20"/>
          <w:szCs w:val="20"/>
        </w:rPr>
        <w:t>.</w:t>
      </w:r>
      <w:r w:rsidR="001771FA" w:rsidRPr="00474E6B">
        <w:rPr>
          <w:rFonts w:cstheme="minorHAnsi"/>
          <w:b/>
          <w:bCs/>
          <w:sz w:val="20"/>
          <w:szCs w:val="20"/>
        </w:rPr>
        <w:t xml:space="preserve"> Opruimen</w:t>
      </w:r>
      <w:r w:rsidR="001771FA" w:rsidRPr="00474E6B">
        <w:rPr>
          <w:rFonts w:cstheme="minorHAnsi"/>
          <w:sz w:val="20"/>
          <w:szCs w:val="20"/>
        </w:rPr>
        <w:t xml:space="preserve">. </w:t>
      </w:r>
      <w:r w:rsidRPr="00474E6B">
        <w:rPr>
          <w:rFonts w:cstheme="minorHAnsi"/>
          <w:sz w:val="20"/>
          <w:szCs w:val="20"/>
        </w:rPr>
        <w:t>Na de laatste ronde verlaten de spelers pas de tafel nadat zij het spelmateriaal</w:t>
      </w:r>
      <w:r w:rsidR="00B226F4" w:rsidRPr="00474E6B">
        <w:rPr>
          <w:rFonts w:cstheme="minorHAnsi"/>
          <w:sz w:val="20"/>
          <w:szCs w:val="20"/>
        </w:rPr>
        <w:t xml:space="preserve"> hebben opgeruimd</w:t>
      </w:r>
      <w:r w:rsidRPr="00474E6B">
        <w:rPr>
          <w:rFonts w:cstheme="minorHAnsi"/>
          <w:sz w:val="20"/>
          <w:szCs w:val="20"/>
        </w:rPr>
        <w:t>. Beide paren zijn daarvoor verantwoordelijk.</w:t>
      </w:r>
    </w:p>
    <w:p w14:paraId="0C76CDE9" w14:textId="77777777" w:rsidR="00981565" w:rsidRPr="00CA5032" w:rsidRDefault="00981565" w:rsidP="00CB2006">
      <w:pPr>
        <w:pStyle w:val="Geenafstand"/>
        <w:rPr>
          <w:rFonts w:cstheme="minorHAnsi"/>
          <w:sz w:val="14"/>
          <w:szCs w:val="14"/>
        </w:rPr>
      </w:pPr>
    </w:p>
    <w:p w14:paraId="4EBDD9AA" w14:textId="134DC652" w:rsidR="004E0338" w:rsidRPr="00474E6B" w:rsidRDefault="004E0338" w:rsidP="00474E6B">
      <w:pPr>
        <w:pStyle w:val="Geenafstand"/>
        <w:jc w:val="center"/>
        <w:rPr>
          <w:rFonts w:cstheme="minorHAnsi"/>
          <w:b/>
          <w:bCs/>
          <w:sz w:val="20"/>
          <w:szCs w:val="20"/>
        </w:rPr>
      </w:pPr>
      <w:r w:rsidRPr="00474E6B">
        <w:rPr>
          <w:rFonts w:cstheme="minorHAnsi"/>
          <w:b/>
          <w:bCs/>
          <w:sz w:val="20"/>
          <w:szCs w:val="20"/>
        </w:rPr>
        <w:t xml:space="preserve">4. </w:t>
      </w:r>
      <w:r w:rsidR="00CD533F">
        <w:rPr>
          <w:rFonts w:cstheme="minorHAnsi"/>
          <w:b/>
          <w:bCs/>
          <w:sz w:val="20"/>
          <w:szCs w:val="20"/>
        </w:rPr>
        <w:t>INRICHTING PAREN- EN BUTLERCOMPETITIE</w:t>
      </w:r>
    </w:p>
    <w:p w14:paraId="0179EF05" w14:textId="77777777" w:rsidR="00981565" w:rsidRPr="00474E6B" w:rsidRDefault="00981565" w:rsidP="00CB2006">
      <w:pPr>
        <w:pStyle w:val="Geenafstand"/>
        <w:rPr>
          <w:rFonts w:cstheme="minorHAnsi"/>
          <w:sz w:val="20"/>
          <w:szCs w:val="20"/>
        </w:rPr>
      </w:pPr>
    </w:p>
    <w:p w14:paraId="64543BB4" w14:textId="147CABFF" w:rsidR="004E0338" w:rsidRPr="00474E6B" w:rsidRDefault="004E0338" w:rsidP="00CB2006">
      <w:pPr>
        <w:pStyle w:val="Geenafstand"/>
        <w:rPr>
          <w:rFonts w:cstheme="minorHAnsi"/>
          <w:sz w:val="20"/>
          <w:szCs w:val="20"/>
        </w:rPr>
      </w:pPr>
      <w:r w:rsidRPr="00474E6B">
        <w:rPr>
          <w:rFonts w:cstheme="minorHAnsi"/>
          <w:b/>
          <w:bCs/>
          <w:sz w:val="20"/>
          <w:szCs w:val="20"/>
        </w:rPr>
        <w:t>4.1.</w:t>
      </w:r>
      <w:r w:rsidR="0028423F" w:rsidRPr="00474E6B">
        <w:rPr>
          <w:rFonts w:cstheme="minorHAnsi"/>
          <w:b/>
          <w:bCs/>
          <w:sz w:val="20"/>
          <w:szCs w:val="20"/>
        </w:rPr>
        <w:t xml:space="preserve"> Alleen aangemelde paren.</w:t>
      </w:r>
      <w:r w:rsidRPr="00474E6B">
        <w:rPr>
          <w:rFonts w:cstheme="minorHAnsi"/>
          <w:sz w:val="20"/>
          <w:szCs w:val="20"/>
        </w:rPr>
        <w:t xml:space="preserve"> Aan de parencompetitie nemen paren en driemanschappen deel die zich als zodanig hiervoor hebben aangemeld.</w:t>
      </w:r>
    </w:p>
    <w:p w14:paraId="6D257DF4" w14:textId="77777777" w:rsidR="00981565" w:rsidRPr="00CA5032" w:rsidRDefault="00981565" w:rsidP="00CB2006">
      <w:pPr>
        <w:pStyle w:val="Geenafstand"/>
        <w:rPr>
          <w:rFonts w:cstheme="minorHAnsi"/>
          <w:sz w:val="12"/>
          <w:szCs w:val="12"/>
        </w:rPr>
      </w:pPr>
    </w:p>
    <w:p w14:paraId="0E834647" w14:textId="24DCB0E8" w:rsidR="004E0338" w:rsidRPr="00474E6B" w:rsidRDefault="004E0338" w:rsidP="00CB2006">
      <w:pPr>
        <w:pStyle w:val="Geenafstand"/>
        <w:rPr>
          <w:rFonts w:cstheme="minorHAnsi"/>
          <w:sz w:val="20"/>
          <w:szCs w:val="20"/>
        </w:rPr>
      </w:pPr>
      <w:r w:rsidRPr="00474E6B">
        <w:rPr>
          <w:rFonts w:cstheme="minorHAnsi"/>
          <w:b/>
          <w:bCs/>
          <w:sz w:val="20"/>
          <w:szCs w:val="20"/>
        </w:rPr>
        <w:t xml:space="preserve">4.2. </w:t>
      </w:r>
      <w:proofErr w:type="spellStart"/>
      <w:r w:rsidR="0028423F" w:rsidRPr="00474E6B">
        <w:rPr>
          <w:rFonts w:cstheme="minorHAnsi"/>
          <w:b/>
          <w:bCs/>
          <w:sz w:val="20"/>
          <w:szCs w:val="20"/>
        </w:rPr>
        <w:t>Rankingsysteem</w:t>
      </w:r>
      <w:proofErr w:type="spellEnd"/>
      <w:r w:rsidR="0028423F" w:rsidRPr="00474E6B">
        <w:rPr>
          <w:rFonts w:cstheme="minorHAnsi"/>
          <w:sz w:val="20"/>
          <w:szCs w:val="20"/>
        </w:rPr>
        <w:t xml:space="preserve">. </w:t>
      </w:r>
      <w:r w:rsidRPr="00474E6B">
        <w:rPr>
          <w:rFonts w:cstheme="minorHAnsi"/>
          <w:sz w:val="20"/>
          <w:szCs w:val="20"/>
        </w:rPr>
        <w:t xml:space="preserve">De parenwedstrijden worden gespeeld volgens het </w:t>
      </w:r>
      <w:proofErr w:type="spellStart"/>
      <w:r w:rsidRPr="00474E6B">
        <w:rPr>
          <w:rFonts w:cstheme="minorHAnsi"/>
          <w:sz w:val="20"/>
          <w:szCs w:val="20"/>
        </w:rPr>
        <w:t>Rankingsysteem</w:t>
      </w:r>
      <w:proofErr w:type="spellEnd"/>
      <w:r w:rsidRPr="00474E6B">
        <w:rPr>
          <w:rFonts w:cstheme="minorHAnsi"/>
          <w:sz w:val="20"/>
          <w:szCs w:val="20"/>
        </w:rPr>
        <w:t>.</w:t>
      </w:r>
    </w:p>
    <w:p w14:paraId="755E7DCE" w14:textId="77777777" w:rsidR="00981565" w:rsidRPr="00CA5032" w:rsidRDefault="00981565" w:rsidP="00CB2006">
      <w:pPr>
        <w:pStyle w:val="Geenafstand"/>
        <w:rPr>
          <w:rFonts w:cstheme="minorHAnsi"/>
          <w:sz w:val="10"/>
          <w:szCs w:val="10"/>
        </w:rPr>
      </w:pPr>
    </w:p>
    <w:p w14:paraId="5D2BDC1F" w14:textId="5D061369" w:rsidR="004E0338" w:rsidRPr="00474E6B" w:rsidRDefault="004E0338" w:rsidP="00CB2006">
      <w:pPr>
        <w:pStyle w:val="Geenafstand"/>
        <w:rPr>
          <w:rFonts w:cstheme="minorHAnsi"/>
          <w:sz w:val="20"/>
          <w:szCs w:val="20"/>
        </w:rPr>
      </w:pPr>
      <w:r w:rsidRPr="00474E6B">
        <w:rPr>
          <w:rFonts w:cstheme="minorHAnsi"/>
          <w:b/>
          <w:bCs/>
          <w:sz w:val="20"/>
          <w:szCs w:val="20"/>
        </w:rPr>
        <w:t xml:space="preserve">4.3. </w:t>
      </w:r>
      <w:proofErr w:type="spellStart"/>
      <w:r w:rsidR="0028423F" w:rsidRPr="00474E6B">
        <w:rPr>
          <w:rFonts w:cstheme="minorHAnsi"/>
          <w:b/>
          <w:bCs/>
          <w:sz w:val="20"/>
          <w:szCs w:val="20"/>
        </w:rPr>
        <w:t>Rankingpunten</w:t>
      </w:r>
      <w:proofErr w:type="spellEnd"/>
      <w:r w:rsidR="0028423F" w:rsidRPr="00474E6B">
        <w:rPr>
          <w:rFonts w:cstheme="minorHAnsi"/>
          <w:sz w:val="20"/>
          <w:szCs w:val="20"/>
        </w:rPr>
        <w:t xml:space="preserve">. </w:t>
      </w:r>
      <w:r w:rsidRPr="00474E6B">
        <w:rPr>
          <w:rFonts w:cstheme="minorHAnsi"/>
          <w:sz w:val="20"/>
          <w:szCs w:val="20"/>
        </w:rPr>
        <w:t xml:space="preserve">Spelers scoren per wedstrijd </w:t>
      </w:r>
      <w:proofErr w:type="spellStart"/>
      <w:r w:rsidRPr="00474E6B">
        <w:rPr>
          <w:rFonts w:cstheme="minorHAnsi"/>
          <w:sz w:val="20"/>
          <w:szCs w:val="20"/>
        </w:rPr>
        <w:t>rankingpunten</w:t>
      </w:r>
      <w:proofErr w:type="spellEnd"/>
      <w:r w:rsidRPr="00474E6B">
        <w:rPr>
          <w:rFonts w:cstheme="minorHAnsi"/>
          <w:sz w:val="20"/>
          <w:szCs w:val="20"/>
        </w:rPr>
        <w:t xml:space="preserve"> op basis van de behaalde resultaten.</w:t>
      </w:r>
      <w:r w:rsidR="00B226F4" w:rsidRPr="00474E6B">
        <w:rPr>
          <w:rFonts w:cstheme="minorHAnsi"/>
          <w:sz w:val="20"/>
          <w:szCs w:val="20"/>
        </w:rPr>
        <w:t xml:space="preserve"> </w:t>
      </w:r>
      <w:r w:rsidRPr="00474E6B">
        <w:rPr>
          <w:rFonts w:cstheme="minorHAnsi"/>
          <w:sz w:val="20"/>
          <w:szCs w:val="20"/>
        </w:rPr>
        <w:t>Hoe beter de score en hoe hoger de groep</w:t>
      </w:r>
      <w:r w:rsidR="00981565" w:rsidRPr="00474E6B">
        <w:rPr>
          <w:rFonts w:cstheme="minorHAnsi"/>
          <w:sz w:val="20"/>
          <w:szCs w:val="20"/>
        </w:rPr>
        <w:t>,</w:t>
      </w:r>
      <w:r w:rsidRPr="00474E6B">
        <w:rPr>
          <w:rFonts w:cstheme="minorHAnsi"/>
          <w:sz w:val="20"/>
          <w:szCs w:val="20"/>
        </w:rPr>
        <w:t xml:space="preserve"> des te hoger het aantal </w:t>
      </w:r>
      <w:proofErr w:type="spellStart"/>
      <w:r w:rsidRPr="00474E6B">
        <w:rPr>
          <w:rFonts w:cstheme="minorHAnsi"/>
          <w:sz w:val="20"/>
          <w:szCs w:val="20"/>
        </w:rPr>
        <w:t>rankingpunten</w:t>
      </w:r>
      <w:proofErr w:type="spellEnd"/>
      <w:r w:rsidRPr="00474E6B">
        <w:rPr>
          <w:rFonts w:cstheme="minorHAnsi"/>
          <w:sz w:val="20"/>
          <w:szCs w:val="20"/>
        </w:rPr>
        <w:t>.</w:t>
      </w:r>
    </w:p>
    <w:p w14:paraId="2583C825" w14:textId="77777777" w:rsidR="00981565" w:rsidRPr="00CA5032" w:rsidRDefault="00981565" w:rsidP="00CB2006">
      <w:pPr>
        <w:pStyle w:val="Geenafstand"/>
        <w:rPr>
          <w:rFonts w:cstheme="minorHAnsi"/>
          <w:sz w:val="10"/>
          <w:szCs w:val="10"/>
        </w:rPr>
      </w:pPr>
    </w:p>
    <w:p w14:paraId="76A8724A" w14:textId="17F6AB5D" w:rsidR="004E0338" w:rsidRDefault="004E0338" w:rsidP="00CB2006">
      <w:pPr>
        <w:pStyle w:val="Geenafstand"/>
        <w:rPr>
          <w:rFonts w:cstheme="minorHAnsi"/>
          <w:sz w:val="20"/>
          <w:szCs w:val="20"/>
        </w:rPr>
      </w:pPr>
      <w:r w:rsidRPr="00474E6B">
        <w:rPr>
          <w:rFonts w:cstheme="minorHAnsi"/>
          <w:b/>
          <w:bCs/>
          <w:sz w:val="20"/>
          <w:szCs w:val="20"/>
        </w:rPr>
        <w:t xml:space="preserve">4.4. </w:t>
      </w:r>
      <w:r w:rsidR="0028423F" w:rsidRPr="00474E6B">
        <w:rPr>
          <w:rFonts w:cstheme="minorHAnsi"/>
          <w:b/>
          <w:bCs/>
          <w:sz w:val="20"/>
          <w:szCs w:val="20"/>
        </w:rPr>
        <w:t>Spelersranking</w:t>
      </w:r>
      <w:r w:rsidR="0028423F" w:rsidRPr="00474E6B">
        <w:rPr>
          <w:rFonts w:cstheme="minorHAnsi"/>
          <w:sz w:val="20"/>
          <w:szCs w:val="20"/>
        </w:rPr>
        <w:t xml:space="preserve">. </w:t>
      </w:r>
      <w:r w:rsidRPr="00474E6B">
        <w:rPr>
          <w:rFonts w:cstheme="minorHAnsi"/>
          <w:sz w:val="20"/>
          <w:szCs w:val="20"/>
        </w:rPr>
        <w:t xml:space="preserve">De ranking van een speler is het gemiddelde van zijn </w:t>
      </w:r>
      <w:r w:rsidR="00B226F4" w:rsidRPr="00474E6B">
        <w:rPr>
          <w:rFonts w:cstheme="minorHAnsi"/>
          <w:sz w:val="20"/>
          <w:szCs w:val="20"/>
        </w:rPr>
        <w:t>zes</w:t>
      </w:r>
      <w:r w:rsidRPr="00474E6B">
        <w:rPr>
          <w:rFonts w:cstheme="minorHAnsi"/>
          <w:sz w:val="20"/>
          <w:szCs w:val="20"/>
        </w:rPr>
        <w:t xml:space="preserve"> meest recent behaalde</w:t>
      </w:r>
      <w:r w:rsidR="00B226F4" w:rsidRPr="00474E6B">
        <w:rPr>
          <w:rFonts w:cstheme="minorHAnsi"/>
          <w:sz w:val="20"/>
          <w:szCs w:val="20"/>
        </w:rPr>
        <w:t xml:space="preserve"> </w:t>
      </w:r>
      <w:proofErr w:type="spellStart"/>
      <w:r w:rsidRPr="00474E6B">
        <w:rPr>
          <w:rFonts w:cstheme="minorHAnsi"/>
          <w:sz w:val="20"/>
          <w:szCs w:val="20"/>
        </w:rPr>
        <w:t>rankingpunten</w:t>
      </w:r>
      <w:proofErr w:type="spellEnd"/>
      <w:r w:rsidRPr="00474E6B">
        <w:rPr>
          <w:rFonts w:cstheme="minorHAnsi"/>
          <w:sz w:val="20"/>
          <w:szCs w:val="20"/>
        </w:rPr>
        <w:t>.</w:t>
      </w:r>
    </w:p>
    <w:p w14:paraId="6C9F3149" w14:textId="77777777" w:rsidR="003C51F2" w:rsidRPr="003C51F2" w:rsidRDefault="003C51F2" w:rsidP="00CB2006">
      <w:pPr>
        <w:pStyle w:val="Geenafstand"/>
        <w:rPr>
          <w:rFonts w:cstheme="minorHAnsi"/>
          <w:sz w:val="12"/>
          <w:szCs w:val="12"/>
        </w:rPr>
      </w:pPr>
    </w:p>
    <w:p w14:paraId="373589B4" w14:textId="08A3EA82" w:rsidR="004E0338" w:rsidRPr="00474E6B" w:rsidRDefault="004E0338" w:rsidP="00CB2006">
      <w:pPr>
        <w:pStyle w:val="Geenafstand"/>
        <w:rPr>
          <w:rFonts w:cstheme="minorHAnsi"/>
          <w:sz w:val="20"/>
          <w:szCs w:val="20"/>
        </w:rPr>
      </w:pPr>
      <w:r w:rsidRPr="00474E6B">
        <w:rPr>
          <w:rFonts w:cstheme="minorHAnsi"/>
          <w:b/>
          <w:bCs/>
          <w:sz w:val="20"/>
          <w:szCs w:val="20"/>
        </w:rPr>
        <w:t xml:space="preserve">4.5. </w:t>
      </w:r>
      <w:r w:rsidR="001765B0" w:rsidRPr="00474E6B">
        <w:rPr>
          <w:rFonts w:cstheme="minorHAnsi"/>
          <w:b/>
          <w:bCs/>
          <w:sz w:val="20"/>
          <w:szCs w:val="20"/>
        </w:rPr>
        <w:t>Vaststelling ranking</w:t>
      </w:r>
      <w:r w:rsidR="001765B0" w:rsidRPr="00474E6B">
        <w:rPr>
          <w:rFonts w:cstheme="minorHAnsi"/>
          <w:sz w:val="20"/>
          <w:szCs w:val="20"/>
        </w:rPr>
        <w:t xml:space="preserve">. </w:t>
      </w:r>
      <w:r w:rsidRPr="00474E6B">
        <w:rPr>
          <w:rFonts w:cstheme="minorHAnsi"/>
          <w:sz w:val="20"/>
          <w:szCs w:val="20"/>
        </w:rPr>
        <w:t xml:space="preserve">Bij het begin van het seizoen kent de </w:t>
      </w:r>
      <w:proofErr w:type="spellStart"/>
      <w:r w:rsidR="00981565" w:rsidRPr="00474E6B">
        <w:rPr>
          <w:rFonts w:cstheme="minorHAnsi"/>
          <w:sz w:val="20"/>
          <w:szCs w:val="20"/>
        </w:rPr>
        <w:t>Weco</w:t>
      </w:r>
      <w:proofErr w:type="spellEnd"/>
      <w:r w:rsidRPr="00474E6B">
        <w:rPr>
          <w:rFonts w:cstheme="minorHAnsi"/>
          <w:sz w:val="20"/>
          <w:szCs w:val="20"/>
        </w:rPr>
        <w:t xml:space="preserve"> elke speler een vervangende ranking toe</w:t>
      </w:r>
      <w:r w:rsidR="00B226F4" w:rsidRPr="00474E6B">
        <w:rPr>
          <w:rFonts w:cstheme="minorHAnsi"/>
          <w:sz w:val="20"/>
          <w:szCs w:val="20"/>
        </w:rPr>
        <w:t xml:space="preserve"> </w:t>
      </w:r>
      <w:r w:rsidRPr="00474E6B">
        <w:rPr>
          <w:rFonts w:cstheme="minorHAnsi"/>
          <w:sz w:val="20"/>
          <w:szCs w:val="20"/>
        </w:rPr>
        <w:t xml:space="preserve">gebaseerd op de </w:t>
      </w:r>
      <w:r w:rsidR="00B226F4" w:rsidRPr="00474E6B">
        <w:rPr>
          <w:rFonts w:cstheme="minorHAnsi"/>
          <w:sz w:val="20"/>
          <w:szCs w:val="20"/>
        </w:rPr>
        <w:t>zes</w:t>
      </w:r>
      <w:r w:rsidRPr="00474E6B">
        <w:rPr>
          <w:rFonts w:cstheme="minorHAnsi"/>
          <w:sz w:val="20"/>
          <w:szCs w:val="20"/>
        </w:rPr>
        <w:t xml:space="preserve"> meest recent behaalde </w:t>
      </w:r>
      <w:proofErr w:type="spellStart"/>
      <w:r w:rsidRPr="00474E6B">
        <w:rPr>
          <w:rFonts w:cstheme="minorHAnsi"/>
          <w:sz w:val="20"/>
          <w:szCs w:val="20"/>
        </w:rPr>
        <w:t>rankingscores</w:t>
      </w:r>
      <w:proofErr w:type="spellEnd"/>
      <w:r w:rsidRPr="00474E6B">
        <w:rPr>
          <w:rFonts w:cstheme="minorHAnsi"/>
          <w:sz w:val="20"/>
          <w:szCs w:val="20"/>
        </w:rPr>
        <w:t xml:space="preserve"> van het afgelopen seizoen. Zijn er minder dan </w:t>
      </w:r>
      <w:r w:rsidR="00B226F4" w:rsidRPr="00474E6B">
        <w:rPr>
          <w:rFonts w:cstheme="minorHAnsi"/>
          <w:sz w:val="20"/>
          <w:szCs w:val="20"/>
        </w:rPr>
        <w:t>zes</w:t>
      </w:r>
      <w:r w:rsidRPr="00474E6B">
        <w:rPr>
          <w:rFonts w:cstheme="minorHAnsi"/>
          <w:sz w:val="20"/>
          <w:szCs w:val="20"/>
        </w:rPr>
        <w:t xml:space="preserve"> </w:t>
      </w:r>
      <w:proofErr w:type="spellStart"/>
      <w:r w:rsidRPr="00474E6B">
        <w:rPr>
          <w:rFonts w:cstheme="minorHAnsi"/>
          <w:sz w:val="20"/>
          <w:szCs w:val="20"/>
        </w:rPr>
        <w:t>rankingscores</w:t>
      </w:r>
      <w:proofErr w:type="spellEnd"/>
      <w:r w:rsidRPr="00474E6B">
        <w:rPr>
          <w:rFonts w:cstheme="minorHAnsi"/>
          <w:sz w:val="20"/>
          <w:szCs w:val="20"/>
        </w:rPr>
        <w:t xml:space="preserve"> beschikbaar dan worden de ontbrekende resultaten vervangen door een inschatting van de speelsterkte.</w:t>
      </w:r>
    </w:p>
    <w:p w14:paraId="21606909" w14:textId="77777777" w:rsidR="00981565" w:rsidRPr="003C51F2" w:rsidRDefault="00981565" w:rsidP="00CB2006">
      <w:pPr>
        <w:pStyle w:val="Geenafstand"/>
        <w:rPr>
          <w:rFonts w:cstheme="minorHAnsi"/>
          <w:sz w:val="14"/>
          <w:szCs w:val="14"/>
        </w:rPr>
      </w:pPr>
    </w:p>
    <w:p w14:paraId="1BF08BF2" w14:textId="153BA8CE" w:rsidR="004E0338" w:rsidRPr="00474E6B" w:rsidRDefault="004E0338" w:rsidP="00CB2006">
      <w:pPr>
        <w:pStyle w:val="Geenafstand"/>
        <w:rPr>
          <w:rFonts w:cstheme="minorHAnsi"/>
          <w:sz w:val="20"/>
          <w:szCs w:val="20"/>
        </w:rPr>
      </w:pPr>
      <w:r w:rsidRPr="00474E6B">
        <w:rPr>
          <w:rFonts w:cstheme="minorHAnsi"/>
          <w:b/>
          <w:bCs/>
          <w:sz w:val="20"/>
          <w:szCs w:val="20"/>
        </w:rPr>
        <w:t xml:space="preserve">4.6. </w:t>
      </w:r>
      <w:r w:rsidR="001765B0" w:rsidRPr="00474E6B">
        <w:rPr>
          <w:rFonts w:cstheme="minorHAnsi"/>
          <w:b/>
          <w:bCs/>
          <w:sz w:val="20"/>
          <w:szCs w:val="20"/>
        </w:rPr>
        <w:t>Inschatting ranking</w:t>
      </w:r>
      <w:r w:rsidR="001765B0" w:rsidRPr="00474E6B">
        <w:rPr>
          <w:rFonts w:cstheme="minorHAnsi"/>
          <w:sz w:val="20"/>
          <w:szCs w:val="20"/>
        </w:rPr>
        <w:t xml:space="preserve">. </w:t>
      </w:r>
      <w:r w:rsidRPr="00474E6B">
        <w:rPr>
          <w:rFonts w:cstheme="minorHAnsi"/>
          <w:sz w:val="20"/>
          <w:szCs w:val="20"/>
        </w:rPr>
        <w:t>Nieuwe leden en invallers krijgen een geschatte vervangende ranking gebaseerd</w:t>
      </w:r>
      <w:r w:rsidR="00B226F4" w:rsidRPr="00474E6B">
        <w:rPr>
          <w:rFonts w:cstheme="minorHAnsi"/>
          <w:sz w:val="20"/>
          <w:szCs w:val="20"/>
        </w:rPr>
        <w:t xml:space="preserve"> </w:t>
      </w:r>
      <w:r w:rsidRPr="00474E6B">
        <w:rPr>
          <w:rFonts w:cstheme="minorHAnsi"/>
          <w:sz w:val="20"/>
          <w:szCs w:val="20"/>
        </w:rPr>
        <w:t>op hun NBB-Rating, het aantal meesterpunten of andere aanwijzingen.</w:t>
      </w:r>
    </w:p>
    <w:p w14:paraId="76357650" w14:textId="6DCED766" w:rsidR="004E0338" w:rsidRPr="00474E6B" w:rsidRDefault="004E0338" w:rsidP="00CB2006">
      <w:pPr>
        <w:pStyle w:val="Geenafstand"/>
        <w:rPr>
          <w:rFonts w:cstheme="minorHAnsi"/>
          <w:sz w:val="20"/>
          <w:szCs w:val="20"/>
        </w:rPr>
      </w:pPr>
      <w:r w:rsidRPr="00474E6B">
        <w:rPr>
          <w:rFonts w:cstheme="minorHAnsi"/>
          <w:b/>
          <w:bCs/>
          <w:sz w:val="20"/>
          <w:szCs w:val="20"/>
        </w:rPr>
        <w:lastRenderedPageBreak/>
        <w:t xml:space="preserve">4.7. </w:t>
      </w:r>
      <w:r w:rsidR="001765B0" w:rsidRPr="00474E6B">
        <w:rPr>
          <w:rFonts w:cstheme="minorHAnsi"/>
          <w:b/>
          <w:bCs/>
          <w:sz w:val="20"/>
          <w:szCs w:val="20"/>
        </w:rPr>
        <w:t>Paarranking</w:t>
      </w:r>
      <w:r w:rsidR="001765B0" w:rsidRPr="00474E6B">
        <w:rPr>
          <w:rFonts w:cstheme="minorHAnsi"/>
          <w:sz w:val="20"/>
          <w:szCs w:val="20"/>
        </w:rPr>
        <w:t xml:space="preserve">. </w:t>
      </w:r>
      <w:r w:rsidRPr="00474E6B">
        <w:rPr>
          <w:rFonts w:cstheme="minorHAnsi"/>
          <w:sz w:val="20"/>
          <w:szCs w:val="20"/>
        </w:rPr>
        <w:t xml:space="preserve">De ranking van een paar is de som van de </w:t>
      </w:r>
      <w:proofErr w:type="spellStart"/>
      <w:r w:rsidRPr="00474E6B">
        <w:rPr>
          <w:rFonts w:cstheme="minorHAnsi"/>
          <w:sz w:val="20"/>
          <w:szCs w:val="20"/>
        </w:rPr>
        <w:t>rankings</w:t>
      </w:r>
      <w:proofErr w:type="spellEnd"/>
      <w:r w:rsidRPr="00474E6B">
        <w:rPr>
          <w:rFonts w:cstheme="minorHAnsi"/>
          <w:sz w:val="20"/>
          <w:szCs w:val="20"/>
        </w:rPr>
        <w:t xml:space="preserve"> van beide spelers.</w:t>
      </w:r>
    </w:p>
    <w:p w14:paraId="3C0D0097" w14:textId="77777777" w:rsidR="00981565" w:rsidRPr="003C51F2" w:rsidRDefault="00981565" w:rsidP="00CB2006">
      <w:pPr>
        <w:pStyle w:val="Geenafstand"/>
        <w:rPr>
          <w:rFonts w:cstheme="minorHAnsi"/>
          <w:sz w:val="12"/>
          <w:szCs w:val="12"/>
        </w:rPr>
      </w:pPr>
    </w:p>
    <w:p w14:paraId="7C08CC20" w14:textId="115119ED" w:rsidR="004E0338" w:rsidRPr="00474E6B" w:rsidRDefault="004E0338" w:rsidP="00CB2006">
      <w:pPr>
        <w:pStyle w:val="Geenafstand"/>
        <w:rPr>
          <w:rFonts w:cstheme="minorHAnsi"/>
          <w:sz w:val="20"/>
          <w:szCs w:val="20"/>
        </w:rPr>
      </w:pPr>
      <w:r w:rsidRPr="00474E6B">
        <w:rPr>
          <w:rFonts w:cstheme="minorHAnsi"/>
          <w:b/>
          <w:bCs/>
          <w:sz w:val="20"/>
          <w:szCs w:val="20"/>
        </w:rPr>
        <w:t xml:space="preserve">4.8. </w:t>
      </w:r>
      <w:r w:rsidR="001765B0" w:rsidRPr="00474E6B">
        <w:rPr>
          <w:rFonts w:cstheme="minorHAnsi"/>
          <w:b/>
          <w:bCs/>
          <w:sz w:val="20"/>
          <w:szCs w:val="20"/>
        </w:rPr>
        <w:t>Driemanschap</w:t>
      </w:r>
      <w:r w:rsidR="00C758CA" w:rsidRPr="00474E6B">
        <w:rPr>
          <w:rFonts w:cstheme="minorHAnsi"/>
          <w:b/>
          <w:bCs/>
          <w:sz w:val="20"/>
          <w:szCs w:val="20"/>
        </w:rPr>
        <w:t>s-</w:t>
      </w:r>
      <w:r w:rsidR="001765B0" w:rsidRPr="00474E6B">
        <w:rPr>
          <w:rFonts w:cstheme="minorHAnsi"/>
          <w:b/>
          <w:bCs/>
          <w:sz w:val="20"/>
          <w:szCs w:val="20"/>
        </w:rPr>
        <w:t>ranking</w:t>
      </w:r>
      <w:r w:rsidR="001765B0" w:rsidRPr="00474E6B">
        <w:rPr>
          <w:rFonts w:cstheme="minorHAnsi"/>
          <w:sz w:val="20"/>
          <w:szCs w:val="20"/>
        </w:rPr>
        <w:t xml:space="preserve">. </w:t>
      </w:r>
      <w:r w:rsidRPr="00474E6B">
        <w:rPr>
          <w:rFonts w:cstheme="minorHAnsi"/>
          <w:sz w:val="20"/>
          <w:szCs w:val="20"/>
        </w:rPr>
        <w:t xml:space="preserve">De ranking van een driemanschap is twee derde van de som van de </w:t>
      </w:r>
      <w:proofErr w:type="spellStart"/>
      <w:r w:rsidRPr="00474E6B">
        <w:rPr>
          <w:rFonts w:cstheme="minorHAnsi"/>
          <w:sz w:val="20"/>
          <w:szCs w:val="20"/>
        </w:rPr>
        <w:t>rankings</w:t>
      </w:r>
      <w:proofErr w:type="spellEnd"/>
      <w:r w:rsidRPr="00474E6B">
        <w:rPr>
          <w:rFonts w:cstheme="minorHAnsi"/>
          <w:sz w:val="20"/>
          <w:szCs w:val="20"/>
        </w:rPr>
        <w:t xml:space="preserve"> van</w:t>
      </w:r>
      <w:r w:rsidR="00B226F4" w:rsidRPr="00474E6B">
        <w:rPr>
          <w:rFonts w:cstheme="minorHAnsi"/>
          <w:sz w:val="20"/>
          <w:szCs w:val="20"/>
        </w:rPr>
        <w:t xml:space="preserve"> </w:t>
      </w:r>
      <w:r w:rsidRPr="00474E6B">
        <w:rPr>
          <w:rFonts w:cstheme="minorHAnsi"/>
          <w:sz w:val="20"/>
          <w:szCs w:val="20"/>
        </w:rPr>
        <w:t>de drie spelers.</w:t>
      </w:r>
    </w:p>
    <w:p w14:paraId="78A9C3DC" w14:textId="77777777" w:rsidR="00981565" w:rsidRPr="003C51F2" w:rsidRDefault="00981565" w:rsidP="00CB2006">
      <w:pPr>
        <w:pStyle w:val="Geenafstand"/>
        <w:rPr>
          <w:rFonts w:cstheme="minorHAnsi"/>
          <w:sz w:val="12"/>
          <w:szCs w:val="12"/>
        </w:rPr>
      </w:pPr>
    </w:p>
    <w:p w14:paraId="788BEB92" w14:textId="6CF73B8F" w:rsidR="004E0338" w:rsidRPr="00474E6B" w:rsidRDefault="004E0338" w:rsidP="00CB2006">
      <w:pPr>
        <w:pStyle w:val="Geenafstand"/>
        <w:rPr>
          <w:rFonts w:cstheme="minorHAnsi"/>
          <w:sz w:val="20"/>
          <w:szCs w:val="20"/>
        </w:rPr>
      </w:pPr>
      <w:r w:rsidRPr="00474E6B">
        <w:rPr>
          <w:rFonts w:cstheme="minorHAnsi"/>
          <w:b/>
          <w:bCs/>
          <w:sz w:val="20"/>
          <w:szCs w:val="20"/>
        </w:rPr>
        <w:t>4.9.</w:t>
      </w:r>
      <w:r w:rsidR="001765B0" w:rsidRPr="00474E6B">
        <w:rPr>
          <w:rFonts w:cstheme="minorHAnsi"/>
          <w:b/>
          <w:bCs/>
          <w:sz w:val="20"/>
          <w:szCs w:val="20"/>
        </w:rPr>
        <w:t>Lijnen</w:t>
      </w:r>
      <w:r w:rsidR="001765B0" w:rsidRPr="00474E6B">
        <w:rPr>
          <w:rFonts w:cstheme="minorHAnsi"/>
          <w:sz w:val="20"/>
          <w:szCs w:val="20"/>
        </w:rPr>
        <w:t>.</w:t>
      </w:r>
      <w:r w:rsidRPr="00474E6B">
        <w:rPr>
          <w:rFonts w:cstheme="minorHAnsi"/>
          <w:sz w:val="20"/>
          <w:szCs w:val="20"/>
        </w:rPr>
        <w:t xml:space="preserve"> Er wordt gespeeld in lijnen. Elke week wordt opnieuw een lijnindeling gemaakt.</w:t>
      </w:r>
      <w:r w:rsidR="00981565" w:rsidRPr="00474E6B">
        <w:rPr>
          <w:rFonts w:cstheme="minorHAnsi"/>
          <w:sz w:val="20"/>
          <w:szCs w:val="20"/>
        </w:rPr>
        <w:t xml:space="preserve"> </w:t>
      </w:r>
      <w:r w:rsidR="00B42E00" w:rsidRPr="00474E6B">
        <w:rPr>
          <w:rFonts w:cstheme="minorHAnsi"/>
          <w:sz w:val="20"/>
          <w:szCs w:val="20"/>
        </w:rPr>
        <w:t>D</w:t>
      </w:r>
      <w:r w:rsidR="00981565" w:rsidRPr="00474E6B">
        <w:rPr>
          <w:rFonts w:cstheme="minorHAnsi"/>
          <w:sz w:val="20"/>
          <w:szCs w:val="20"/>
        </w:rPr>
        <w:t>rie lijnen zijn mogelijk.</w:t>
      </w:r>
    </w:p>
    <w:p w14:paraId="5CC53350" w14:textId="77777777" w:rsidR="00981565" w:rsidRPr="003C51F2" w:rsidRDefault="00981565" w:rsidP="00CB2006">
      <w:pPr>
        <w:pStyle w:val="Geenafstand"/>
        <w:rPr>
          <w:rFonts w:cstheme="minorHAnsi"/>
          <w:sz w:val="14"/>
          <w:szCs w:val="14"/>
        </w:rPr>
      </w:pPr>
    </w:p>
    <w:p w14:paraId="2AD93B4C" w14:textId="475DAD96" w:rsidR="004E0338" w:rsidRPr="00474E6B" w:rsidRDefault="004E0338" w:rsidP="00CB2006">
      <w:pPr>
        <w:pStyle w:val="Geenafstand"/>
        <w:rPr>
          <w:rFonts w:cstheme="minorHAnsi"/>
          <w:sz w:val="20"/>
          <w:szCs w:val="20"/>
        </w:rPr>
      </w:pPr>
      <w:r w:rsidRPr="00474E6B">
        <w:rPr>
          <w:rFonts w:cstheme="minorHAnsi"/>
          <w:b/>
          <w:bCs/>
          <w:sz w:val="20"/>
          <w:szCs w:val="20"/>
        </w:rPr>
        <w:t>4.10.</w:t>
      </w:r>
      <w:r w:rsidR="001765B0" w:rsidRPr="00474E6B">
        <w:rPr>
          <w:rFonts w:cstheme="minorHAnsi"/>
          <w:b/>
          <w:bCs/>
          <w:sz w:val="20"/>
          <w:szCs w:val="20"/>
        </w:rPr>
        <w:t xml:space="preserve"> Lijnindeling</w:t>
      </w:r>
      <w:r w:rsidR="001765B0" w:rsidRPr="00474E6B">
        <w:rPr>
          <w:rFonts w:cstheme="minorHAnsi"/>
          <w:sz w:val="20"/>
          <w:szCs w:val="20"/>
        </w:rPr>
        <w:t xml:space="preserve">. </w:t>
      </w:r>
      <w:r w:rsidRPr="00474E6B">
        <w:rPr>
          <w:rFonts w:cstheme="minorHAnsi"/>
          <w:sz w:val="20"/>
          <w:szCs w:val="20"/>
        </w:rPr>
        <w:t xml:space="preserve">De lijnindeling voor een clubavond vindt plaats op basis van de hoogte van de </w:t>
      </w:r>
      <w:proofErr w:type="spellStart"/>
      <w:r w:rsidRPr="00474E6B">
        <w:rPr>
          <w:rFonts w:cstheme="minorHAnsi"/>
          <w:sz w:val="20"/>
          <w:szCs w:val="20"/>
        </w:rPr>
        <w:t>rankings</w:t>
      </w:r>
      <w:proofErr w:type="spellEnd"/>
      <w:r w:rsidRPr="00474E6B">
        <w:rPr>
          <w:rFonts w:cstheme="minorHAnsi"/>
          <w:sz w:val="20"/>
          <w:szCs w:val="20"/>
        </w:rPr>
        <w:t xml:space="preserve"> van de op die avond aanwezige paren. Het aantal paren wordt gelijkmatig</w:t>
      </w:r>
      <w:r w:rsidR="002C59E6" w:rsidRPr="00474E6B">
        <w:rPr>
          <w:rFonts w:cstheme="minorHAnsi"/>
          <w:sz w:val="20"/>
          <w:szCs w:val="20"/>
        </w:rPr>
        <w:t xml:space="preserve"> </w:t>
      </w:r>
      <w:r w:rsidRPr="00474E6B">
        <w:rPr>
          <w:rFonts w:cstheme="minorHAnsi"/>
          <w:sz w:val="20"/>
          <w:szCs w:val="20"/>
        </w:rPr>
        <w:t>over alle lijnen verdeeld, met dien verstande dat zoveel mogelijk lijnen een even</w:t>
      </w:r>
      <w:r w:rsidR="002C59E6" w:rsidRPr="00474E6B">
        <w:rPr>
          <w:rFonts w:cstheme="minorHAnsi"/>
          <w:sz w:val="20"/>
          <w:szCs w:val="20"/>
        </w:rPr>
        <w:t xml:space="preserve"> </w:t>
      </w:r>
      <w:r w:rsidRPr="00474E6B">
        <w:rPr>
          <w:rFonts w:cstheme="minorHAnsi"/>
          <w:sz w:val="20"/>
          <w:szCs w:val="20"/>
        </w:rPr>
        <w:t>aantal paren hebben. Als hierdoor lijnen van verschillende grootte ontstaan krijgt</w:t>
      </w:r>
      <w:r w:rsidR="002C59E6" w:rsidRPr="00474E6B">
        <w:rPr>
          <w:rFonts w:cstheme="minorHAnsi"/>
          <w:sz w:val="20"/>
          <w:szCs w:val="20"/>
        </w:rPr>
        <w:t xml:space="preserve"> </w:t>
      </w:r>
      <w:r w:rsidRPr="00474E6B">
        <w:rPr>
          <w:rFonts w:cstheme="minorHAnsi"/>
          <w:sz w:val="20"/>
          <w:szCs w:val="20"/>
        </w:rPr>
        <w:t>(krijgen) de hoogste lijn (lijnen) de meeste paren.</w:t>
      </w:r>
    </w:p>
    <w:p w14:paraId="6C29016F" w14:textId="77777777" w:rsidR="00B42E00" w:rsidRPr="003C51F2" w:rsidRDefault="00B42E00" w:rsidP="00CB2006">
      <w:pPr>
        <w:pStyle w:val="Geenafstand"/>
        <w:rPr>
          <w:rFonts w:cstheme="minorHAnsi"/>
          <w:sz w:val="12"/>
          <w:szCs w:val="12"/>
        </w:rPr>
      </w:pPr>
    </w:p>
    <w:p w14:paraId="5E4878BB" w14:textId="0B12C680" w:rsidR="00C758CA" w:rsidRPr="00474E6B" w:rsidRDefault="00CD533F" w:rsidP="00CB2006">
      <w:pPr>
        <w:pStyle w:val="Geenafstand"/>
        <w:rPr>
          <w:rFonts w:cstheme="minorHAnsi"/>
          <w:sz w:val="20"/>
          <w:szCs w:val="20"/>
        </w:rPr>
      </w:pPr>
      <w:r>
        <w:rPr>
          <w:rFonts w:cstheme="minorHAnsi"/>
          <w:b/>
          <w:bCs/>
          <w:sz w:val="20"/>
          <w:szCs w:val="20"/>
        </w:rPr>
        <w:t xml:space="preserve">4.11. </w:t>
      </w:r>
      <w:r w:rsidR="00C758CA" w:rsidRPr="00474E6B">
        <w:rPr>
          <w:rFonts w:cstheme="minorHAnsi"/>
          <w:b/>
          <w:bCs/>
          <w:sz w:val="20"/>
          <w:szCs w:val="20"/>
        </w:rPr>
        <w:t>Aantal paren in een lijn.</w:t>
      </w:r>
      <w:r w:rsidR="00C758CA" w:rsidRPr="00474E6B">
        <w:rPr>
          <w:rFonts w:cstheme="minorHAnsi"/>
          <w:sz w:val="20"/>
          <w:szCs w:val="20"/>
        </w:rPr>
        <w:t xml:space="preserve"> Het minimum aantal paren in een lijn is </w:t>
      </w:r>
      <w:r>
        <w:rPr>
          <w:rFonts w:cstheme="minorHAnsi"/>
          <w:sz w:val="20"/>
          <w:szCs w:val="20"/>
        </w:rPr>
        <w:t xml:space="preserve">in principe </w:t>
      </w:r>
      <w:r w:rsidR="00B6128A" w:rsidRPr="00474E6B">
        <w:rPr>
          <w:rFonts w:cstheme="minorHAnsi"/>
          <w:sz w:val="20"/>
          <w:szCs w:val="20"/>
        </w:rPr>
        <w:t>10</w:t>
      </w:r>
      <w:r w:rsidR="00C758CA" w:rsidRPr="00474E6B">
        <w:rPr>
          <w:rFonts w:cstheme="minorHAnsi"/>
          <w:sz w:val="20"/>
          <w:szCs w:val="20"/>
        </w:rPr>
        <w:t>.</w:t>
      </w:r>
    </w:p>
    <w:p w14:paraId="4E64AA69" w14:textId="43A4EE57" w:rsidR="00EC44F0" w:rsidRPr="00474E6B" w:rsidRDefault="00B6128A" w:rsidP="00CB2006">
      <w:pPr>
        <w:pStyle w:val="Geenafstand"/>
        <w:rPr>
          <w:rFonts w:cstheme="minorHAnsi"/>
          <w:sz w:val="20"/>
          <w:szCs w:val="20"/>
        </w:rPr>
      </w:pPr>
      <w:r w:rsidRPr="00474E6B">
        <w:rPr>
          <w:rFonts w:cstheme="minorHAnsi"/>
          <w:sz w:val="20"/>
          <w:szCs w:val="20"/>
        </w:rPr>
        <w:t>Het maximum is technisch gezien 24.</w:t>
      </w:r>
    </w:p>
    <w:p w14:paraId="3363A9E4" w14:textId="77777777" w:rsidR="00EC44F0" w:rsidRPr="003C51F2" w:rsidRDefault="00EC44F0" w:rsidP="00CB2006">
      <w:pPr>
        <w:pStyle w:val="Geenafstand"/>
        <w:rPr>
          <w:rFonts w:cstheme="minorHAnsi"/>
          <w:sz w:val="10"/>
          <w:szCs w:val="10"/>
        </w:rPr>
      </w:pPr>
    </w:p>
    <w:p w14:paraId="564FA951" w14:textId="082F20C8" w:rsidR="004E0338" w:rsidRPr="00474E6B" w:rsidRDefault="004E0338" w:rsidP="00CB2006">
      <w:pPr>
        <w:pStyle w:val="Geenafstand"/>
        <w:rPr>
          <w:rFonts w:cstheme="minorHAnsi"/>
          <w:sz w:val="20"/>
          <w:szCs w:val="20"/>
        </w:rPr>
      </w:pPr>
      <w:r w:rsidRPr="00474E6B">
        <w:rPr>
          <w:rFonts w:cstheme="minorHAnsi"/>
          <w:b/>
          <w:bCs/>
          <w:sz w:val="20"/>
          <w:szCs w:val="20"/>
        </w:rPr>
        <w:t>4.12.</w:t>
      </w:r>
      <w:r w:rsidR="001765B0" w:rsidRPr="00474E6B">
        <w:rPr>
          <w:rFonts w:cstheme="minorHAnsi"/>
          <w:b/>
          <w:bCs/>
          <w:sz w:val="20"/>
          <w:szCs w:val="20"/>
        </w:rPr>
        <w:t xml:space="preserve"> Oneven aantal paren</w:t>
      </w:r>
      <w:r w:rsidR="001765B0" w:rsidRPr="00474E6B">
        <w:rPr>
          <w:rFonts w:cstheme="minorHAnsi"/>
          <w:sz w:val="20"/>
          <w:szCs w:val="20"/>
        </w:rPr>
        <w:t xml:space="preserve">. </w:t>
      </w:r>
      <w:r w:rsidRPr="00474E6B">
        <w:rPr>
          <w:rFonts w:cstheme="minorHAnsi"/>
          <w:sz w:val="20"/>
          <w:szCs w:val="20"/>
        </w:rPr>
        <w:t>Bij een oneven aantal paren heeft één lijn een stilzit. Als er vaker een oneven aantal paren is, wordt de stilzit gelijkelijk over de lijnen verdeeld.</w:t>
      </w:r>
    </w:p>
    <w:p w14:paraId="491F7D2A" w14:textId="17A931B3" w:rsidR="004E0338" w:rsidRPr="00474E6B" w:rsidRDefault="004E0338" w:rsidP="00474E6B">
      <w:pPr>
        <w:pStyle w:val="Geenafstand"/>
        <w:jc w:val="center"/>
        <w:rPr>
          <w:rFonts w:cstheme="minorHAnsi"/>
          <w:b/>
          <w:bCs/>
          <w:sz w:val="20"/>
          <w:szCs w:val="20"/>
        </w:rPr>
      </w:pPr>
      <w:r w:rsidRPr="00474E6B">
        <w:rPr>
          <w:rFonts w:cstheme="minorHAnsi"/>
          <w:b/>
          <w:bCs/>
          <w:sz w:val="20"/>
          <w:szCs w:val="20"/>
        </w:rPr>
        <w:t xml:space="preserve">5. </w:t>
      </w:r>
      <w:r w:rsidR="00CD533F">
        <w:rPr>
          <w:rFonts w:cstheme="minorHAnsi"/>
          <w:b/>
          <w:bCs/>
          <w:sz w:val="20"/>
          <w:szCs w:val="20"/>
        </w:rPr>
        <w:t>PUBLICATIE UITSLAG PAREN EN BUTLER COMPETITIE</w:t>
      </w:r>
    </w:p>
    <w:p w14:paraId="2A31AC81" w14:textId="77777777" w:rsidR="00DC7D0E" w:rsidRPr="003C51F2" w:rsidRDefault="00DC7D0E" w:rsidP="00CB2006">
      <w:pPr>
        <w:pStyle w:val="Geenafstand"/>
        <w:rPr>
          <w:rFonts w:cstheme="minorHAnsi"/>
          <w:sz w:val="12"/>
          <w:szCs w:val="12"/>
        </w:rPr>
      </w:pPr>
    </w:p>
    <w:p w14:paraId="58118DF2" w14:textId="0DEFA259" w:rsidR="004E0338" w:rsidRPr="00474E6B" w:rsidRDefault="004E0338" w:rsidP="00CB2006">
      <w:pPr>
        <w:pStyle w:val="Geenafstand"/>
        <w:rPr>
          <w:rFonts w:cstheme="minorHAnsi"/>
          <w:sz w:val="20"/>
          <w:szCs w:val="20"/>
        </w:rPr>
      </w:pPr>
      <w:r w:rsidRPr="00474E6B">
        <w:rPr>
          <w:rFonts w:cstheme="minorHAnsi"/>
          <w:b/>
          <w:bCs/>
          <w:sz w:val="20"/>
          <w:szCs w:val="20"/>
        </w:rPr>
        <w:t xml:space="preserve">5.1. </w:t>
      </w:r>
      <w:r w:rsidR="009A745A" w:rsidRPr="00474E6B">
        <w:rPr>
          <w:rFonts w:cstheme="minorHAnsi"/>
          <w:b/>
          <w:bCs/>
          <w:sz w:val="20"/>
          <w:szCs w:val="20"/>
        </w:rPr>
        <w:t>Voorlopige uitslag</w:t>
      </w:r>
      <w:r w:rsidR="009A745A" w:rsidRPr="00474E6B">
        <w:rPr>
          <w:rFonts w:cstheme="minorHAnsi"/>
          <w:sz w:val="20"/>
          <w:szCs w:val="20"/>
        </w:rPr>
        <w:t xml:space="preserve">. </w:t>
      </w:r>
      <w:r w:rsidRPr="00474E6B">
        <w:rPr>
          <w:rFonts w:cstheme="minorHAnsi"/>
          <w:sz w:val="20"/>
          <w:szCs w:val="20"/>
        </w:rPr>
        <w:t>De voorlopige uitslag van een zitting wordt zo spoedig mogelijk na afloop van de</w:t>
      </w:r>
      <w:r w:rsidR="002C59E6" w:rsidRPr="00474E6B">
        <w:rPr>
          <w:rFonts w:cstheme="minorHAnsi"/>
          <w:sz w:val="20"/>
          <w:szCs w:val="20"/>
        </w:rPr>
        <w:t xml:space="preserve"> </w:t>
      </w:r>
      <w:r w:rsidRPr="00474E6B">
        <w:rPr>
          <w:rFonts w:cstheme="minorHAnsi"/>
          <w:sz w:val="20"/>
          <w:szCs w:val="20"/>
        </w:rPr>
        <w:t>zitting bekend gemaakt en op de clubwebsite gepubliceerd.</w:t>
      </w:r>
    </w:p>
    <w:p w14:paraId="1B6A60E6" w14:textId="77777777" w:rsidR="00DC7D0E" w:rsidRPr="003C51F2" w:rsidRDefault="00DC7D0E" w:rsidP="00CB2006">
      <w:pPr>
        <w:pStyle w:val="Geenafstand"/>
        <w:rPr>
          <w:rFonts w:cstheme="minorHAnsi"/>
          <w:sz w:val="12"/>
          <w:szCs w:val="12"/>
        </w:rPr>
      </w:pPr>
    </w:p>
    <w:p w14:paraId="347F6703" w14:textId="36C4C310" w:rsidR="004E0338" w:rsidRPr="00474E6B" w:rsidRDefault="004E0338" w:rsidP="00CB2006">
      <w:pPr>
        <w:pStyle w:val="Geenafstand"/>
        <w:rPr>
          <w:rFonts w:cstheme="minorHAnsi"/>
          <w:sz w:val="20"/>
          <w:szCs w:val="20"/>
        </w:rPr>
      </w:pPr>
      <w:r w:rsidRPr="00474E6B">
        <w:rPr>
          <w:rFonts w:cstheme="minorHAnsi"/>
          <w:b/>
          <w:bCs/>
          <w:sz w:val="20"/>
          <w:szCs w:val="20"/>
        </w:rPr>
        <w:t xml:space="preserve">5.2. </w:t>
      </w:r>
      <w:r w:rsidR="009A745A" w:rsidRPr="00474E6B">
        <w:rPr>
          <w:rFonts w:cstheme="minorHAnsi"/>
          <w:b/>
          <w:bCs/>
          <w:sz w:val="20"/>
          <w:szCs w:val="20"/>
        </w:rPr>
        <w:t>Uitslagprotesten</w:t>
      </w:r>
      <w:r w:rsidR="009A745A" w:rsidRPr="00474E6B">
        <w:rPr>
          <w:rFonts w:cstheme="minorHAnsi"/>
          <w:sz w:val="20"/>
          <w:szCs w:val="20"/>
        </w:rPr>
        <w:t xml:space="preserve">. </w:t>
      </w:r>
      <w:r w:rsidRPr="00474E6B">
        <w:rPr>
          <w:rFonts w:cstheme="minorHAnsi"/>
          <w:sz w:val="20"/>
          <w:szCs w:val="20"/>
        </w:rPr>
        <w:t>Protesten tegen de gepubliceerde uitslag moeten uiterlijk de eerstvolgende zondag na publicatie van de uitslag worden ingediend bij de WL.</w:t>
      </w:r>
    </w:p>
    <w:p w14:paraId="5A3614C4" w14:textId="77777777" w:rsidR="00DC7D0E" w:rsidRPr="003C51F2" w:rsidRDefault="00DC7D0E" w:rsidP="00CB2006">
      <w:pPr>
        <w:pStyle w:val="Geenafstand"/>
        <w:rPr>
          <w:rFonts w:cstheme="minorHAnsi"/>
          <w:sz w:val="14"/>
          <w:szCs w:val="14"/>
        </w:rPr>
      </w:pPr>
    </w:p>
    <w:p w14:paraId="37009916" w14:textId="586491F7" w:rsidR="00DC7D0E" w:rsidRPr="00474E6B" w:rsidRDefault="004E0338" w:rsidP="00CB2006">
      <w:pPr>
        <w:pStyle w:val="Geenafstand"/>
        <w:rPr>
          <w:rFonts w:cstheme="minorHAnsi"/>
          <w:sz w:val="20"/>
          <w:szCs w:val="20"/>
        </w:rPr>
      </w:pPr>
      <w:r w:rsidRPr="00474E6B">
        <w:rPr>
          <w:rFonts w:cstheme="minorHAnsi"/>
          <w:b/>
          <w:bCs/>
          <w:sz w:val="20"/>
          <w:szCs w:val="20"/>
        </w:rPr>
        <w:t xml:space="preserve">5.3. </w:t>
      </w:r>
      <w:proofErr w:type="spellStart"/>
      <w:r w:rsidR="009A745A" w:rsidRPr="00474E6B">
        <w:rPr>
          <w:rFonts w:cstheme="minorHAnsi"/>
          <w:b/>
          <w:bCs/>
          <w:sz w:val="20"/>
          <w:szCs w:val="20"/>
        </w:rPr>
        <w:t>Rankinguitslagen</w:t>
      </w:r>
      <w:proofErr w:type="spellEnd"/>
      <w:r w:rsidR="009A745A" w:rsidRPr="00474E6B">
        <w:rPr>
          <w:rFonts w:cstheme="minorHAnsi"/>
          <w:sz w:val="20"/>
          <w:szCs w:val="20"/>
        </w:rPr>
        <w:t xml:space="preserve">. </w:t>
      </w:r>
      <w:r w:rsidR="00BC13CD" w:rsidRPr="00474E6B">
        <w:rPr>
          <w:rFonts w:cstheme="minorHAnsi"/>
          <w:sz w:val="20"/>
          <w:szCs w:val="20"/>
        </w:rPr>
        <w:t>D</w:t>
      </w:r>
      <w:r w:rsidRPr="00474E6B">
        <w:rPr>
          <w:rFonts w:cstheme="minorHAnsi"/>
          <w:sz w:val="20"/>
          <w:szCs w:val="20"/>
        </w:rPr>
        <w:t xml:space="preserve">e </w:t>
      </w:r>
      <w:proofErr w:type="spellStart"/>
      <w:r w:rsidRPr="00474E6B">
        <w:rPr>
          <w:rFonts w:cstheme="minorHAnsi"/>
          <w:sz w:val="20"/>
          <w:szCs w:val="20"/>
        </w:rPr>
        <w:t>rankinguitslagen</w:t>
      </w:r>
      <w:proofErr w:type="spellEnd"/>
      <w:r w:rsidRPr="00474E6B">
        <w:rPr>
          <w:rFonts w:cstheme="minorHAnsi"/>
          <w:sz w:val="20"/>
          <w:szCs w:val="20"/>
        </w:rPr>
        <w:t xml:space="preserve"> worden op de clubwebsite gepubliceerd. Getoond worden</w:t>
      </w:r>
      <w:r w:rsidR="002C59E6" w:rsidRPr="00474E6B">
        <w:rPr>
          <w:rFonts w:cstheme="minorHAnsi"/>
          <w:sz w:val="20"/>
          <w:szCs w:val="20"/>
        </w:rPr>
        <w:t xml:space="preserve"> </w:t>
      </w:r>
      <w:r w:rsidRPr="00474E6B">
        <w:rPr>
          <w:rFonts w:cstheme="minorHAnsi"/>
          <w:sz w:val="20"/>
          <w:szCs w:val="20"/>
        </w:rPr>
        <w:t>de uitslagen die tijdens het lopend seizoen zijn verwerkt voor de actuele stand in</w:t>
      </w:r>
      <w:r w:rsidR="002C59E6" w:rsidRPr="00474E6B">
        <w:rPr>
          <w:rFonts w:cstheme="minorHAnsi"/>
          <w:sz w:val="20"/>
          <w:szCs w:val="20"/>
        </w:rPr>
        <w:t xml:space="preserve"> s</w:t>
      </w:r>
      <w:r w:rsidRPr="00474E6B">
        <w:rPr>
          <w:rFonts w:cstheme="minorHAnsi"/>
          <w:sz w:val="20"/>
          <w:szCs w:val="20"/>
        </w:rPr>
        <w:t>pelersranking</w:t>
      </w:r>
      <w:r w:rsidR="00DC7D0E" w:rsidRPr="00474E6B">
        <w:rPr>
          <w:rFonts w:cstheme="minorHAnsi"/>
          <w:sz w:val="20"/>
          <w:szCs w:val="20"/>
        </w:rPr>
        <w:t>.</w:t>
      </w:r>
      <w:r w:rsidR="00E819B7" w:rsidRPr="00474E6B">
        <w:rPr>
          <w:rFonts w:cstheme="minorHAnsi"/>
          <w:sz w:val="20"/>
          <w:szCs w:val="20"/>
        </w:rPr>
        <w:t xml:space="preserve"> </w:t>
      </w:r>
      <w:r w:rsidR="00DC7D0E" w:rsidRPr="00474E6B">
        <w:rPr>
          <w:rFonts w:cstheme="minorHAnsi"/>
          <w:sz w:val="20"/>
          <w:szCs w:val="20"/>
        </w:rPr>
        <w:t>De</w:t>
      </w:r>
      <w:r w:rsidR="00BC13CD" w:rsidRPr="00474E6B">
        <w:rPr>
          <w:rFonts w:cstheme="minorHAnsi"/>
          <w:sz w:val="20"/>
          <w:szCs w:val="20"/>
        </w:rPr>
        <w:t xml:space="preserve"> </w:t>
      </w:r>
      <w:proofErr w:type="spellStart"/>
      <w:r w:rsidR="00DC7D0E" w:rsidRPr="00474E6B">
        <w:rPr>
          <w:rFonts w:cstheme="minorHAnsi"/>
          <w:sz w:val="20"/>
          <w:szCs w:val="20"/>
        </w:rPr>
        <w:t>paren</w:t>
      </w:r>
      <w:r w:rsidR="00EC44F0" w:rsidRPr="00474E6B">
        <w:rPr>
          <w:rFonts w:cstheme="minorHAnsi"/>
          <w:sz w:val="20"/>
          <w:szCs w:val="20"/>
        </w:rPr>
        <w:t>ranking</w:t>
      </w:r>
      <w:proofErr w:type="spellEnd"/>
      <w:r w:rsidR="00DC7D0E" w:rsidRPr="00474E6B">
        <w:rPr>
          <w:rFonts w:cstheme="minorHAnsi"/>
          <w:sz w:val="20"/>
          <w:szCs w:val="20"/>
        </w:rPr>
        <w:t xml:space="preserve"> en de </w:t>
      </w:r>
      <w:proofErr w:type="spellStart"/>
      <w:r w:rsidR="00DC7D0E" w:rsidRPr="00474E6B">
        <w:rPr>
          <w:rFonts w:cstheme="minorHAnsi"/>
          <w:sz w:val="20"/>
          <w:szCs w:val="20"/>
        </w:rPr>
        <w:t>butlerranking</w:t>
      </w:r>
      <w:proofErr w:type="spellEnd"/>
      <w:r w:rsidR="00DC7D0E" w:rsidRPr="00474E6B">
        <w:rPr>
          <w:rFonts w:cstheme="minorHAnsi"/>
          <w:sz w:val="20"/>
          <w:szCs w:val="20"/>
        </w:rPr>
        <w:t xml:space="preserve"> </w:t>
      </w:r>
      <w:r w:rsidR="00EC44F0" w:rsidRPr="00474E6B">
        <w:rPr>
          <w:rFonts w:cstheme="minorHAnsi"/>
          <w:sz w:val="20"/>
          <w:szCs w:val="20"/>
        </w:rPr>
        <w:t>zijn</w:t>
      </w:r>
      <w:r w:rsidR="00DC7D0E" w:rsidRPr="00474E6B">
        <w:rPr>
          <w:rFonts w:cstheme="minorHAnsi"/>
          <w:sz w:val="20"/>
          <w:szCs w:val="20"/>
        </w:rPr>
        <w:t xml:space="preserve"> gescheiden</w:t>
      </w:r>
      <w:r w:rsidR="00BC13CD" w:rsidRPr="00474E6B">
        <w:rPr>
          <w:rFonts w:cstheme="minorHAnsi"/>
          <w:sz w:val="20"/>
          <w:szCs w:val="20"/>
        </w:rPr>
        <w:t xml:space="preserve">. </w:t>
      </w:r>
    </w:p>
    <w:p w14:paraId="4E24A458" w14:textId="6EC1A140" w:rsidR="00BC13CD" w:rsidRPr="003C51F2" w:rsidRDefault="00BC13CD" w:rsidP="00CB2006">
      <w:pPr>
        <w:pStyle w:val="Geenafstand"/>
        <w:rPr>
          <w:rFonts w:cstheme="minorHAnsi"/>
          <w:sz w:val="12"/>
          <w:szCs w:val="12"/>
        </w:rPr>
      </w:pPr>
    </w:p>
    <w:p w14:paraId="155419ED" w14:textId="42395B68" w:rsidR="00BC13CD" w:rsidRPr="00474E6B" w:rsidRDefault="00BC13CD" w:rsidP="00CB2006">
      <w:pPr>
        <w:pStyle w:val="Geenafstand"/>
        <w:rPr>
          <w:rFonts w:cstheme="minorHAnsi"/>
          <w:sz w:val="20"/>
          <w:szCs w:val="20"/>
        </w:rPr>
      </w:pPr>
      <w:r w:rsidRPr="00474E6B">
        <w:rPr>
          <w:rFonts w:cstheme="minorHAnsi"/>
          <w:b/>
          <w:bCs/>
          <w:sz w:val="20"/>
          <w:szCs w:val="20"/>
        </w:rPr>
        <w:t xml:space="preserve">5.4. </w:t>
      </w:r>
      <w:r w:rsidR="009A745A" w:rsidRPr="00474E6B">
        <w:rPr>
          <w:rFonts w:cstheme="minorHAnsi"/>
          <w:b/>
          <w:bCs/>
          <w:sz w:val="20"/>
          <w:szCs w:val="20"/>
        </w:rPr>
        <w:t>Stand clubkampioenschap</w:t>
      </w:r>
      <w:r w:rsidR="009A745A" w:rsidRPr="00474E6B">
        <w:rPr>
          <w:rFonts w:cstheme="minorHAnsi"/>
          <w:sz w:val="20"/>
          <w:szCs w:val="20"/>
        </w:rPr>
        <w:t xml:space="preserve">. </w:t>
      </w:r>
      <w:r w:rsidRPr="00474E6B">
        <w:rPr>
          <w:rFonts w:cstheme="minorHAnsi"/>
          <w:sz w:val="20"/>
          <w:szCs w:val="20"/>
        </w:rPr>
        <w:t>De actuele stand voor het clubkampioenschap paren en butler wordt ook op de website weergegeven</w:t>
      </w:r>
    </w:p>
    <w:p w14:paraId="098AE9B0" w14:textId="23D60240" w:rsidR="004E0338" w:rsidRPr="00474E6B" w:rsidRDefault="004E0338" w:rsidP="00474E6B">
      <w:pPr>
        <w:pStyle w:val="Geenafstand"/>
        <w:jc w:val="center"/>
        <w:rPr>
          <w:rFonts w:cstheme="minorHAnsi"/>
          <w:b/>
          <w:bCs/>
          <w:sz w:val="20"/>
          <w:szCs w:val="20"/>
        </w:rPr>
      </w:pPr>
      <w:r w:rsidRPr="00474E6B">
        <w:rPr>
          <w:rFonts w:cstheme="minorHAnsi"/>
          <w:b/>
          <w:bCs/>
          <w:sz w:val="20"/>
          <w:szCs w:val="20"/>
        </w:rPr>
        <w:t xml:space="preserve">6. </w:t>
      </w:r>
      <w:r w:rsidR="00CD533F">
        <w:rPr>
          <w:rFonts w:cstheme="minorHAnsi"/>
          <w:b/>
          <w:bCs/>
          <w:sz w:val="20"/>
          <w:szCs w:val="20"/>
        </w:rPr>
        <w:t>ARBITRAGE EN PROTESTEN</w:t>
      </w:r>
    </w:p>
    <w:p w14:paraId="74E16258" w14:textId="77777777" w:rsidR="004900EE" w:rsidRPr="003C51F2" w:rsidRDefault="004900EE" w:rsidP="00CB2006">
      <w:pPr>
        <w:pStyle w:val="Geenafstand"/>
        <w:rPr>
          <w:rFonts w:cstheme="minorHAnsi"/>
          <w:sz w:val="12"/>
          <w:szCs w:val="12"/>
        </w:rPr>
      </w:pPr>
    </w:p>
    <w:p w14:paraId="3133B15F" w14:textId="06E343AD" w:rsidR="004E0338" w:rsidRPr="00474E6B" w:rsidRDefault="004E0338" w:rsidP="00CB2006">
      <w:pPr>
        <w:pStyle w:val="Geenafstand"/>
        <w:rPr>
          <w:rFonts w:cstheme="minorHAnsi"/>
          <w:sz w:val="20"/>
          <w:szCs w:val="20"/>
        </w:rPr>
      </w:pPr>
      <w:r w:rsidRPr="00474E6B">
        <w:rPr>
          <w:rFonts w:cstheme="minorHAnsi"/>
          <w:b/>
          <w:bCs/>
          <w:sz w:val="20"/>
          <w:szCs w:val="20"/>
        </w:rPr>
        <w:t>6.1.</w:t>
      </w:r>
      <w:r w:rsidR="009A745A" w:rsidRPr="00474E6B">
        <w:rPr>
          <w:rFonts w:cstheme="minorHAnsi"/>
          <w:b/>
          <w:bCs/>
          <w:sz w:val="20"/>
          <w:szCs w:val="20"/>
        </w:rPr>
        <w:t xml:space="preserve"> Spelregels</w:t>
      </w:r>
      <w:r w:rsidR="009A745A" w:rsidRPr="00474E6B">
        <w:rPr>
          <w:rFonts w:cstheme="minorHAnsi"/>
          <w:sz w:val="20"/>
          <w:szCs w:val="20"/>
        </w:rPr>
        <w:t>.</w:t>
      </w:r>
      <w:r w:rsidRPr="00474E6B">
        <w:rPr>
          <w:rFonts w:cstheme="minorHAnsi"/>
          <w:sz w:val="20"/>
          <w:szCs w:val="20"/>
        </w:rPr>
        <w:t xml:space="preserve"> </w:t>
      </w:r>
      <w:proofErr w:type="spellStart"/>
      <w:r w:rsidRPr="00474E6B">
        <w:rPr>
          <w:rFonts w:cstheme="minorHAnsi"/>
          <w:sz w:val="20"/>
          <w:szCs w:val="20"/>
        </w:rPr>
        <w:t>Arbitrages</w:t>
      </w:r>
      <w:proofErr w:type="spellEnd"/>
      <w:r w:rsidRPr="00474E6B">
        <w:rPr>
          <w:rFonts w:cstheme="minorHAnsi"/>
          <w:sz w:val="20"/>
          <w:szCs w:val="20"/>
        </w:rPr>
        <w:t xml:space="preserve"> worden behandeld volgens de “Spelregels voor wedstrijdbridge” van de</w:t>
      </w:r>
      <w:r w:rsidR="002C59E6" w:rsidRPr="00474E6B">
        <w:rPr>
          <w:rFonts w:cstheme="minorHAnsi"/>
          <w:sz w:val="20"/>
          <w:szCs w:val="20"/>
        </w:rPr>
        <w:t xml:space="preserve"> </w:t>
      </w:r>
      <w:r w:rsidRPr="00474E6B">
        <w:rPr>
          <w:rFonts w:cstheme="minorHAnsi"/>
          <w:sz w:val="20"/>
          <w:szCs w:val="20"/>
        </w:rPr>
        <w:t>NBB.</w:t>
      </w:r>
    </w:p>
    <w:p w14:paraId="1D3520AF" w14:textId="77777777" w:rsidR="004900EE" w:rsidRPr="003C51F2" w:rsidRDefault="004900EE" w:rsidP="00CB2006">
      <w:pPr>
        <w:pStyle w:val="Geenafstand"/>
        <w:rPr>
          <w:rFonts w:cstheme="minorHAnsi"/>
          <w:sz w:val="12"/>
          <w:szCs w:val="12"/>
        </w:rPr>
      </w:pPr>
    </w:p>
    <w:p w14:paraId="27285857" w14:textId="3CA56F38" w:rsidR="004E0338" w:rsidRPr="00474E6B" w:rsidRDefault="004E0338" w:rsidP="00CB2006">
      <w:pPr>
        <w:pStyle w:val="Geenafstand"/>
        <w:rPr>
          <w:rFonts w:cstheme="minorHAnsi"/>
          <w:sz w:val="20"/>
          <w:szCs w:val="20"/>
        </w:rPr>
      </w:pPr>
      <w:r w:rsidRPr="00474E6B">
        <w:rPr>
          <w:rFonts w:cstheme="minorHAnsi"/>
          <w:b/>
          <w:bCs/>
          <w:sz w:val="20"/>
          <w:szCs w:val="20"/>
        </w:rPr>
        <w:t>6.2.</w:t>
      </w:r>
      <w:r w:rsidR="009A745A" w:rsidRPr="00474E6B">
        <w:rPr>
          <w:rFonts w:cstheme="minorHAnsi"/>
          <w:b/>
          <w:bCs/>
          <w:sz w:val="20"/>
          <w:szCs w:val="20"/>
        </w:rPr>
        <w:t xml:space="preserve"> Taak WL</w:t>
      </w:r>
      <w:r w:rsidR="009A745A" w:rsidRPr="00474E6B">
        <w:rPr>
          <w:rFonts w:cstheme="minorHAnsi"/>
          <w:sz w:val="20"/>
          <w:szCs w:val="20"/>
        </w:rPr>
        <w:t xml:space="preserve">. </w:t>
      </w:r>
      <w:r w:rsidRPr="00474E6B">
        <w:rPr>
          <w:rFonts w:cstheme="minorHAnsi"/>
          <w:sz w:val="20"/>
          <w:szCs w:val="20"/>
        </w:rPr>
        <w:t xml:space="preserve"> De WL is verantwoordelijk voor het arbitraal juiste verloop van de clubavond. Hij</w:t>
      </w:r>
      <w:r w:rsidR="002C59E6" w:rsidRPr="00474E6B">
        <w:rPr>
          <w:rFonts w:cstheme="minorHAnsi"/>
          <w:sz w:val="20"/>
          <w:szCs w:val="20"/>
        </w:rPr>
        <w:t xml:space="preserve"> </w:t>
      </w:r>
      <w:r w:rsidRPr="00474E6B">
        <w:rPr>
          <w:rFonts w:cstheme="minorHAnsi"/>
          <w:sz w:val="20"/>
          <w:szCs w:val="20"/>
        </w:rPr>
        <w:t>kan hierin worden bijgestaan door arbiters.</w:t>
      </w:r>
    </w:p>
    <w:p w14:paraId="4A013780" w14:textId="77777777" w:rsidR="004900EE" w:rsidRPr="003C51F2" w:rsidRDefault="004900EE" w:rsidP="00CB2006">
      <w:pPr>
        <w:pStyle w:val="Geenafstand"/>
        <w:rPr>
          <w:rFonts w:cstheme="minorHAnsi"/>
          <w:sz w:val="12"/>
          <w:szCs w:val="12"/>
        </w:rPr>
      </w:pPr>
    </w:p>
    <w:p w14:paraId="51D1B861" w14:textId="2253B6F1" w:rsidR="004E0338" w:rsidRPr="00474E6B" w:rsidRDefault="004E0338" w:rsidP="00CB2006">
      <w:pPr>
        <w:pStyle w:val="Geenafstand"/>
        <w:rPr>
          <w:rFonts w:cstheme="minorHAnsi"/>
          <w:sz w:val="20"/>
          <w:szCs w:val="20"/>
        </w:rPr>
      </w:pPr>
      <w:r w:rsidRPr="00474E6B">
        <w:rPr>
          <w:rFonts w:cstheme="minorHAnsi"/>
          <w:b/>
          <w:bCs/>
          <w:sz w:val="20"/>
          <w:szCs w:val="20"/>
        </w:rPr>
        <w:t xml:space="preserve">6.3. </w:t>
      </w:r>
      <w:r w:rsidR="009A745A" w:rsidRPr="00474E6B">
        <w:rPr>
          <w:rFonts w:cstheme="minorHAnsi"/>
          <w:b/>
          <w:bCs/>
          <w:sz w:val="20"/>
          <w:szCs w:val="20"/>
        </w:rPr>
        <w:t>Protest</w:t>
      </w:r>
      <w:r w:rsidR="001C53A7" w:rsidRPr="00474E6B">
        <w:rPr>
          <w:rFonts w:cstheme="minorHAnsi"/>
          <w:b/>
          <w:bCs/>
          <w:sz w:val="20"/>
          <w:szCs w:val="20"/>
        </w:rPr>
        <w:t xml:space="preserve"> tegen arbitrale beslissing</w:t>
      </w:r>
      <w:r w:rsidR="009A745A" w:rsidRPr="00474E6B">
        <w:rPr>
          <w:rFonts w:cstheme="minorHAnsi"/>
          <w:b/>
          <w:bCs/>
          <w:sz w:val="20"/>
          <w:szCs w:val="20"/>
        </w:rPr>
        <w:t>.</w:t>
      </w:r>
      <w:r w:rsidR="009A745A" w:rsidRPr="00474E6B">
        <w:rPr>
          <w:rFonts w:cstheme="minorHAnsi"/>
          <w:sz w:val="20"/>
          <w:szCs w:val="20"/>
        </w:rPr>
        <w:t xml:space="preserve"> </w:t>
      </w:r>
      <w:r w:rsidRPr="00474E6B">
        <w:rPr>
          <w:rFonts w:cstheme="minorHAnsi"/>
          <w:sz w:val="20"/>
          <w:szCs w:val="20"/>
        </w:rPr>
        <w:t>Tegen een beslissing van een arbiter kan protest worden aangetekend bij de WL</w:t>
      </w:r>
      <w:r w:rsidR="004900EE" w:rsidRPr="00474E6B">
        <w:rPr>
          <w:rFonts w:cstheme="minorHAnsi"/>
          <w:sz w:val="20"/>
          <w:szCs w:val="20"/>
        </w:rPr>
        <w:t xml:space="preserve"> van die avond</w:t>
      </w:r>
      <w:r w:rsidRPr="00474E6B">
        <w:rPr>
          <w:rFonts w:cstheme="minorHAnsi"/>
          <w:sz w:val="20"/>
          <w:szCs w:val="20"/>
        </w:rPr>
        <w:t>.</w:t>
      </w:r>
      <w:r w:rsidR="002C59E6" w:rsidRPr="00474E6B">
        <w:rPr>
          <w:rFonts w:cstheme="minorHAnsi"/>
          <w:sz w:val="20"/>
          <w:szCs w:val="20"/>
        </w:rPr>
        <w:t xml:space="preserve"> </w:t>
      </w:r>
      <w:r w:rsidRPr="00474E6B">
        <w:rPr>
          <w:rFonts w:cstheme="minorHAnsi"/>
          <w:sz w:val="20"/>
          <w:szCs w:val="20"/>
        </w:rPr>
        <w:t>De protesttijd eindigt 30 minuten nadat de uitslag ter inzage is gegeven.</w:t>
      </w:r>
    </w:p>
    <w:p w14:paraId="759B329C" w14:textId="403E8E86" w:rsidR="004E0338" w:rsidRPr="00474E6B" w:rsidRDefault="004E0338" w:rsidP="00CB2006">
      <w:pPr>
        <w:pStyle w:val="Geenafstand"/>
        <w:rPr>
          <w:rFonts w:cstheme="minorHAnsi"/>
          <w:sz w:val="20"/>
          <w:szCs w:val="20"/>
        </w:rPr>
      </w:pPr>
      <w:r w:rsidRPr="00474E6B">
        <w:rPr>
          <w:rFonts w:cstheme="minorHAnsi"/>
          <w:sz w:val="20"/>
          <w:szCs w:val="20"/>
        </w:rPr>
        <w:t xml:space="preserve">De WL zal dat gedeelte van het protest behandelen dat betrekking heeft op spelregels en wedstrijdbepalingen. Alle andere protesten </w:t>
      </w:r>
      <w:r w:rsidR="004900EE" w:rsidRPr="00474E6B">
        <w:rPr>
          <w:rFonts w:cstheme="minorHAnsi"/>
          <w:sz w:val="20"/>
          <w:szCs w:val="20"/>
        </w:rPr>
        <w:t>kan</w:t>
      </w:r>
      <w:r w:rsidRPr="00474E6B">
        <w:rPr>
          <w:rFonts w:cstheme="minorHAnsi"/>
          <w:sz w:val="20"/>
          <w:szCs w:val="20"/>
        </w:rPr>
        <w:t xml:space="preserve"> de WL voorleggen aan</w:t>
      </w:r>
      <w:r w:rsidR="002C59E6" w:rsidRPr="00474E6B">
        <w:rPr>
          <w:rFonts w:cstheme="minorHAnsi"/>
          <w:sz w:val="20"/>
          <w:szCs w:val="20"/>
        </w:rPr>
        <w:t xml:space="preserve"> </w:t>
      </w:r>
      <w:r w:rsidRPr="00474E6B">
        <w:rPr>
          <w:rFonts w:cstheme="minorHAnsi"/>
          <w:sz w:val="20"/>
          <w:szCs w:val="20"/>
        </w:rPr>
        <w:t>het Protestcomité.</w:t>
      </w:r>
    </w:p>
    <w:p w14:paraId="3AEE77DB" w14:textId="77777777" w:rsidR="004900EE" w:rsidRPr="003C51F2" w:rsidRDefault="004900EE" w:rsidP="00CB2006">
      <w:pPr>
        <w:pStyle w:val="Geenafstand"/>
        <w:rPr>
          <w:rFonts w:cstheme="minorHAnsi"/>
          <w:sz w:val="12"/>
          <w:szCs w:val="12"/>
        </w:rPr>
      </w:pPr>
    </w:p>
    <w:p w14:paraId="5DF16E8D" w14:textId="7DB1EB52" w:rsidR="004E0338" w:rsidRPr="00474E6B" w:rsidRDefault="004E0338" w:rsidP="00CB2006">
      <w:pPr>
        <w:pStyle w:val="Geenafstand"/>
        <w:rPr>
          <w:rFonts w:cstheme="minorHAnsi"/>
          <w:sz w:val="20"/>
          <w:szCs w:val="20"/>
        </w:rPr>
      </w:pPr>
      <w:r w:rsidRPr="00474E6B">
        <w:rPr>
          <w:rFonts w:cstheme="minorHAnsi"/>
          <w:b/>
          <w:bCs/>
          <w:sz w:val="20"/>
          <w:szCs w:val="20"/>
        </w:rPr>
        <w:t>6.4.</w:t>
      </w:r>
      <w:r w:rsidR="009A745A" w:rsidRPr="00474E6B">
        <w:rPr>
          <w:rFonts w:cstheme="minorHAnsi"/>
          <w:b/>
          <w:bCs/>
          <w:sz w:val="20"/>
          <w:szCs w:val="20"/>
        </w:rPr>
        <w:t xml:space="preserve"> Code of </w:t>
      </w:r>
      <w:proofErr w:type="spellStart"/>
      <w:r w:rsidR="009A745A" w:rsidRPr="00474E6B">
        <w:rPr>
          <w:rFonts w:cstheme="minorHAnsi"/>
          <w:b/>
          <w:bCs/>
          <w:sz w:val="20"/>
          <w:szCs w:val="20"/>
        </w:rPr>
        <w:t>Practice</w:t>
      </w:r>
      <w:proofErr w:type="spellEnd"/>
      <w:r w:rsidR="009A745A" w:rsidRPr="00474E6B">
        <w:rPr>
          <w:rFonts w:cstheme="minorHAnsi"/>
          <w:sz w:val="20"/>
          <w:szCs w:val="20"/>
        </w:rPr>
        <w:t>.</w:t>
      </w:r>
      <w:r w:rsidRPr="00474E6B">
        <w:rPr>
          <w:rFonts w:cstheme="minorHAnsi"/>
          <w:sz w:val="20"/>
          <w:szCs w:val="20"/>
        </w:rPr>
        <w:t xml:space="preserve"> Bij ethische of disciplinaire </w:t>
      </w:r>
      <w:proofErr w:type="spellStart"/>
      <w:r w:rsidRPr="00474E6B">
        <w:rPr>
          <w:rFonts w:cstheme="minorHAnsi"/>
          <w:sz w:val="20"/>
          <w:szCs w:val="20"/>
        </w:rPr>
        <w:t>arbitrages</w:t>
      </w:r>
      <w:proofErr w:type="spellEnd"/>
      <w:r w:rsidRPr="00474E6B">
        <w:rPr>
          <w:rFonts w:cstheme="minorHAnsi"/>
          <w:sz w:val="20"/>
          <w:szCs w:val="20"/>
        </w:rPr>
        <w:t xml:space="preserve"> kan de Code of </w:t>
      </w:r>
      <w:proofErr w:type="spellStart"/>
      <w:r w:rsidRPr="00474E6B">
        <w:rPr>
          <w:rFonts w:cstheme="minorHAnsi"/>
          <w:sz w:val="20"/>
          <w:szCs w:val="20"/>
        </w:rPr>
        <w:t>Practice</w:t>
      </w:r>
      <w:proofErr w:type="spellEnd"/>
      <w:r w:rsidRPr="00474E6B">
        <w:rPr>
          <w:rFonts w:cstheme="minorHAnsi"/>
          <w:sz w:val="20"/>
          <w:szCs w:val="20"/>
        </w:rPr>
        <w:t xml:space="preserve"> worden gevolgd.</w:t>
      </w:r>
    </w:p>
    <w:p w14:paraId="5EAFE2C7" w14:textId="77777777" w:rsidR="004900EE" w:rsidRPr="003C51F2" w:rsidRDefault="004900EE" w:rsidP="00CB2006">
      <w:pPr>
        <w:pStyle w:val="Geenafstand"/>
        <w:rPr>
          <w:rFonts w:cstheme="minorHAnsi"/>
          <w:sz w:val="12"/>
          <w:szCs w:val="12"/>
        </w:rPr>
      </w:pPr>
    </w:p>
    <w:p w14:paraId="122AF603" w14:textId="3490FCAA" w:rsidR="004E0338" w:rsidRPr="00474E6B" w:rsidRDefault="004E0338" w:rsidP="00CB2006">
      <w:pPr>
        <w:pStyle w:val="Geenafstand"/>
        <w:rPr>
          <w:rFonts w:cstheme="minorHAnsi"/>
          <w:sz w:val="20"/>
          <w:szCs w:val="20"/>
        </w:rPr>
      </w:pPr>
      <w:r w:rsidRPr="00474E6B">
        <w:rPr>
          <w:rFonts w:cstheme="minorHAnsi"/>
          <w:b/>
          <w:bCs/>
          <w:sz w:val="20"/>
          <w:szCs w:val="20"/>
        </w:rPr>
        <w:t xml:space="preserve">6.5. </w:t>
      </w:r>
      <w:r w:rsidR="001C53A7" w:rsidRPr="00474E6B">
        <w:rPr>
          <w:rFonts w:cstheme="minorHAnsi"/>
          <w:b/>
          <w:bCs/>
          <w:sz w:val="20"/>
          <w:szCs w:val="20"/>
        </w:rPr>
        <w:t>Protest tegen beslissing WL.</w:t>
      </w:r>
      <w:r w:rsidR="001C53A7" w:rsidRPr="00474E6B">
        <w:rPr>
          <w:rFonts w:cstheme="minorHAnsi"/>
          <w:sz w:val="20"/>
          <w:szCs w:val="20"/>
        </w:rPr>
        <w:t xml:space="preserve"> </w:t>
      </w:r>
      <w:r w:rsidRPr="00474E6B">
        <w:rPr>
          <w:rFonts w:cstheme="minorHAnsi"/>
          <w:sz w:val="20"/>
          <w:szCs w:val="20"/>
        </w:rPr>
        <w:t>Tegen een beslissing van de WL kan protest worden aangetekend bij het Protestcomité. De protesttijd eindigt 30 minuten nadat de beslissing kenbaar gemaakt is.</w:t>
      </w:r>
      <w:r w:rsidR="002C59E6" w:rsidRPr="00474E6B">
        <w:rPr>
          <w:rFonts w:cstheme="minorHAnsi"/>
          <w:sz w:val="20"/>
          <w:szCs w:val="20"/>
        </w:rPr>
        <w:t xml:space="preserve"> </w:t>
      </w:r>
      <w:r w:rsidRPr="00474E6B">
        <w:rPr>
          <w:rFonts w:cstheme="minorHAnsi"/>
          <w:sz w:val="20"/>
          <w:szCs w:val="20"/>
        </w:rPr>
        <w:t>Het protestformulier moet ter plekke worden ingevuld. Daarna wordt het bij de WL</w:t>
      </w:r>
      <w:r w:rsidR="002C59E6" w:rsidRPr="00474E6B">
        <w:rPr>
          <w:rFonts w:cstheme="minorHAnsi"/>
          <w:sz w:val="20"/>
          <w:szCs w:val="20"/>
        </w:rPr>
        <w:t xml:space="preserve"> </w:t>
      </w:r>
      <w:r w:rsidRPr="00474E6B">
        <w:rPr>
          <w:rFonts w:cstheme="minorHAnsi"/>
          <w:sz w:val="20"/>
          <w:szCs w:val="20"/>
        </w:rPr>
        <w:t>ingediend. De WL zorgt ervoor dat het formulier bij het Protestcomité terechtkomt.</w:t>
      </w:r>
    </w:p>
    <w:p w14:paraId="1F51D4EC" w14:textId="77777777" w:rsidR="004900EE" w:rsidRPr="003C51F2" w:rsidRDefault="004900EE" w:rsidP="00CB2006">
      <w:pPr>
        <w:pStyle w:val="Geenafstand"/>
        <w:rPr>
          <w:rFonts w:cstheme="minorHAnsi"/>
          <w:sz w:val="14"/>
          <w:szCs w:val="14"/>
        </w:rPr>
      </w:pPr>
    </w:p>
    <w:p w14:paraId="152C7BF4" w14:textId="34801459" w:rsidR="004E0338" w:rsidRPr="00474E6B" w:rsidRDefault="004E0338" w:rsidP="00CB2006">
      <w:pPr>
        <w:pStyle w:val="Geenafstand"/>
        <w:rPr>
          <w:rFonts w:cstheme="minorHAnsi"/>
          <w:sz w:val="20"/>
          <w:szCs w:val="20"/>
        </w:rPr>
      </w:pPr>
      <w:r w:rsidRPr="00474E6B">
        <w:rPr>
          <w:rFonts w:cstheme="minorHAnsi"/>
          <w:b/>
          <w:bCs/>
          <w:sz w:val="20"/>
          <w:szCs w:val="20"/>
        </w:rPr>
        <w:t xml:space="preserve">6.6. </w:t>
      </w:r>
      <w:r w:rsidR="001C53A7" w:rsidRPr="00474E6B">
        <w:rPr>
          <w:rFonts w:cstheme="minorHAnsi"/>
          <w:b/>
          <w:bCs/>
          <w:sz w:val="20"/>
          <w:szCs w:val="20"/>
        </w:rPr>
        <w:t>Protestcomité</w:t>
      </w:r>
      <w:r w:rsidR="001C53A7" w:rsidRPr="00474E6B">
        <w:rPr>
          <w:rFonts w:cstheme="minorHAnsi"/>
          <w:sz w:val="20"/>
          <w:szCs w:val="20"/>
        </w:rPr>
        <w:t xml:space="preserve">. </w:t>
      </w:r>
      <w:r w:rsidRPr="00474E6B">
        <w:rPr>
          <w:rFonts w:cstheme="minorHAnsi"/>
          <w:sz w:val="20"/>
          <w:szCs w:val="20"/>
        </w:rPr>
        <w:t>Het Protestcomité wordt per geval samengesteld en bestaat uit een voorzitter en twee leden, aangezocht door de voorzitter. Zo mogelijk is ten minste</w:t>
      </w:r>
      <w:r w:rsidR="002C59E6" w:rsidRPr="00474E6B">
        <w:rPr>
          <w:rFonts w:cstheme="minorHAnsi"/>
          <w:sz w:val="20"/>
          <w:szCs w:val="20"/>
        </w:rPr>
        <w:t xml:space="preserve"> </w:t>
      </w:r>
      <w:r w:rsidR="004900EE" w:rsidRPr="00474E6B">
        <w:rPr>
          <w:rFonts w:cstheme="minorHAnsi"/>
          <w:sz w:val="20"/>
          <w:szCs w:val="20"/>
        </w:rPr>
        <w:t>éé</w:t>
      </w:r>
      <w:r w:rsidRPr="00474E6B">
        <w:rPr>
          <w:rFonts w:cstheme="minorHAnsi"/>
          <w:sz w:val="20"/>
          <w:szCs w:val="20"/>
        </w:rPr>
        <w:t>n persoon deskundig op het gebied van spelregels. Van de overige personen</w:t>
      </w:r>
      <w:r w:rsidR="002C59E6" w:rsidRPr="00474E6B">
        <w:rPr>
          <w:rFonts w:cstheme="minorHAnsi"/>
          <w:sz w:val="20"/>
          <w:szCs w:val="20"/>
        </w:rPr>
        <w:t xml:space="preserve"> </w:t>
      </w:r>
      <w:r w:rsidRPr="00474E6B">
        <w:rPr>
          <w:rFonts w:cstheme="minorHAnsi"/>
          <w:sz w:val="20"/>
          <w:szCs w:val="20"/>
        </w:rPr>
        <w:t>moet de bied- en speeltechniek representatief zijn voor het hoogste niveau van de</w:t>
      </w:r>
      <w:r w:rsidR="002C59E6" w:rsidRPr="00474E6B">
        <w:rPr>
          <w:rFonts w:cstheme="minorHAnsi"/>
          <w:sz w:val="20"/>
          <w:szCs w:val="20"/>
        </w:rPr>
        <w:t xml:space="preserve"> </w:t>
      </w:r>
      <w:r w:rsidRPr="00474E6B">
        <w:rPr>
          <w:rFonts w:cstheme="minorHAnsi"/>
          <w:sz w:val="20"/>
          <w:szCs w:val="20"/>
        </w:rPr>
        <w:t>club.</w:t>
      </w:r>
    </w:p>
    <w:p w14:paraId="4D302F21" w14:textId="77777777" w:rsidR="004900EE" w:rsidRPr="003C51F2" w:rsidRDefault="004900EE" w:rsidP="00CB2006">
      <w:pPr>
        <w:pStyle w:val="Geenafstand"/>
        <w:rPr>
          <w:rFonts w:cstheme="minorHAnsi"/>
          <w:sz w:val="14"/>
          <w:szCs w:val="14"/>
        </w:rPr>
      </w:pPr>
    </w:p>
    <w:p w14:paraId="669BEF38" w14:textId="620B0FCE" w:rsidR="004E0338" w:rsidRDefault="004E0338" w:rsidP="00CB2006">
      <w:pPr>
        <w:pStyle w:val="Geenafstand"/>
        <w:rPr>
          <w:rFonts w:cstheme="minorHAnsi"/>
          <w:sz w:val="20"/>
          <w:szCs w:val="20"/>
        </w:rPr>
      </w:pPr>
      <w:r w:rsidRPr="00474E6B">
        <w:rPr>
          <w:rFonts w:cstheme="minorHAnsi"/>
          <w:b/>
          <w:bCs/>
          <w:sz w:val="20"/>
          <w:szCs w:val="20"/>
        </w:rPr>
        <w:t xml:space="preserve">6.7. </w:t>
      </w:r>
      <w:r w:rsidR="001C53A7" w:rsidRPr="00474E6B">
        <w:rPr>
          <w:rFonts w:cstheme="minorHAnsi"/>
          <w:b/>
          <w:bCs/>
          <w:sz w:val="20"/>
          <w:szCs w:val="20"/>
        </w:rPr>
        <w:t>Uiteindelijke beslissing</w:t>
      </w:r>
      <w:r w:rsidR="001C53A7" w:rsidRPr="00474E6B">
        <w:rPr>
          <w:rFonts w:cstheme="minorHAnsi"/>
          <w:sz w:val="20"/>
          <w:szCs w:val="20"/>
        </w:rPr>
        <w:t xml:space="preserve">. </w:t>
      </w:r>
      <w:r w:rsidRPr="00474E6B">
        <w:rPr>
          <w:rFonts w:cstheme="minorHAnsi"/>
          <w:sz w:val="20"/>
          <w:szCs w:val="20"/>
        </w:rPr>
        <w:t>De WL is verantwoordelijk voor het opnemen van de uiteindelijke beslissing in de</w:t>
      </w:r>
      <w:r w:rsidR="002C59E6" w:rsidRPr="00474E6B">
        <w:rPr>
          <w:rFonts w:cstheme="minorHAnsi"/>
          <w:sz w:val="20"/>
          <w:szCs w:val="20"/>
        </w:rPr>
        <w:t xml:space="preserve"> </w:t>
      </w:r>
      <w:r w:rsidRPr="00474E6B">
        <w:rPr>
          <w:rFonts w:cstheme="minorHAnsi"/>
          <w:sz w:val="20"/>
          <w:szCs w:val="20"/>
        </w:rPr>
        <w:t>resultaten en het meedelen van de beslissing aan de betrokken spelers</w:t>
      </w:r>
      <w:r w:rsidR="003C51F2">
        <w:rPr>
          <w:rFonts w:cstheme="minorHAnsi"/>
          <w:sz w:val="20"/>
          <w:szCs w:val="20"/>
        </w:rPr>
        <w:t>.</w:t>
      </w:r>
    </w:p>
    <w:p w14:paraId="4FAC9FE7" w14:textId="77777777" w:rsidR="003C51F2" w:rsidRPr="00474E6B" w:rsidRDefault="003C51F2" w:rsidP="00CB2006">
      <w:pPr>
        <w:pStyle w:val="Geenafstand"/>
        <w:rPr>
          <w:rFonts w:cstheme="minorHAnsi"/>
          <w:sz w:val="20"/>
          <w:szCs w:val="20"/>
        </w:rPr>
      </w:pPr>
    </w:p>
    <w:p w14:paraId="07351E4D" w14:textId="64A154C9" w:rsidR="004E0338" w:rsidRPr="00474E6B" w:rsidRDefault="004E0338" w:rsidP="00474E6B">
      <w:pPr>
        <w:pStyle w:val="Geenafstand"/>
        <w:jc w:val="center"/>
        <w:rPr>
          <w:rFonts w:cstheme="minorHAnsi"/>
          <w:b/>
          <w:bCs/>
          <w:sz w:val="20"/>
          <w:szCs w:val="20"/>
        </w:rPr>
      </w:pPr>
      <w:r w:rsidRPr="00474E6B">
        <w:rPr>
          <w:rFonts w:cstheme="minorHAnsi"/>
          <w:b/>
          <w:bCs/>
          <w:sz w:val="20"/>
          <w:szCs w:val="20"/>
        </w:rPr>
        <w:t xml:space="preserve">7. </w:t>
      </w:r>
      <w:r w:rsidR="00346B11">
        <w:rPr>
          <w:rFonts w:cstheme="minorHAnsi"/>
          <w:b/>
          <w:bCs/>
          <w:sz w:val="20"/>
          <w:szCs w:val="20"/>
        </w:rPr>
        <w:t>CLUBKAMPIOENSCHAP PAREN EN BUTLER</w:t>
      </w:r>
    </w:p>
    <w:p w14:paraId="1F406F5B" w14:textId="77777777" w:rsidR="004900EE" w:rsidRPr="00474E6B" w:rsidRDefault="004900EE" w:rsidP="00CB2006">
      <w:pPr>
        <w:pStyle w:val="Geenafstand"/>
        <w:rPr>
          <w:rFonts w:cstheme="minorHAnsi"/>
          <w:sz w:val="10"/>
          <w:szCs w:val="10"/>
        </w:rPr>
      </w:pPr>
    </w:p>
    <w:p w14:paraId="4B6220A4" w14:textId="70348984" w:rsidR="004E0338" w:rsidRPr="00474E6B" w:rsidRDefault="004E0338" w:rsidP="00CB2006">
      <w:pPr>
        <w:pStyle w:val="Geenafstand"/>
        <w:rPr>
          <w:rFonts w:cstheme="minorHAnsi"/>
          <w:sz w:val="20"/>
          <w:szCs w:val="20"/>
        </w:rPr>
      </w:pPr>
      <w:r w:rsidRPr="00474E6B">
        <w:rPr>
          <w:rFonts w:cstheme="minorHAnsi"/>
          <w:b/>
          <w:bCs/>
          <w:sz w:val="20"/>
          <w:szCs w:val="20"/>
        </w:rPr>
        <w:t>7.1.</w:t>
      </w:r>
      <w:r w:rsidR="001C53A7" w:rsidRPr="00474E6B">
        <w:rPr>
          <w:rFonts w:cstheme="minorHAnsi"/>
          <w:b/>
          <w:bCs/>
          <w:sz w:val="20"/>
          <w:szCs w:val="20"/>
        </w:rPr>
        <w:t>Kampioen</w:t>
      </w:r>
      <w:r w:rsidR="001C53A7" w:rsidRPr="00474E6B">
        <w:rPr>
          <w:rFonts w:cstheme="minorHAnsi"/>
          <w:sz w:val="20"/>
          <w:szCs w:val="20"/>
        </w:rPr>
        <w:t>.</w:t>
      </w:r>
      <w:r w:rsidRPr="00474E6B">
        <w:rPr>
          <w:rFonts w:cstheme="minorHAnsi"/>
          <w:sz w:val="20"/>
          <w:szCs w:val="20"/>
        </w:rPr>
        <w:t xml:space="preserve"> Parenkampioen kunnen die paren of driemanschappen worden die bij het begin</w:t>
      </w:r>
      <w:r w:rsidR="001C53A7" w:rsidRPr="00474E6B">
        <w:rPr>
          <w:rFonts w:cstheme="minorHAnsi"/>
          <w:sz w:val="20"/>
          <w:szCs w:val="20"/>
        </w:rPr>
        <w:t xml:space="preserve"> </w:t>
      </w:r>
      <w:r w:rsidRPr="00474E6B">
        <w:rPr>
          <w:rFonts w:cstheme="minorHAnsi"/>
          <w:sz w:val="20"/>
          <w:szCs w:val="20"/>
        </w:rPr>
        <w:t>van de competitie als zodanig zijn aangemeld.</w:t>
      </w:r>
    </w:p>
    <w:p w14:paraId="4959DA6F" w14:textId="77777777" w:rsidR="004900EE" w:rsidRPr="00474E6B" w:rsidRDefault="004900EE" w:rsidP="00CB2006">
      <w:pPr>
        <w:pStyle w:val="Geenafstand"/>
        <w:rPr>
          <w:rFonts w:cstheme="minorHAnsi"/>
          <w:sz w:val="10"/>
          <w:szCs w:val="10"/>
        </w:rPr>
      </w:pPr>
    </w:p>
    <w:p w14:paraId="0E8B1D01" w14:textId="4307DBF0" w:rsidR="004E0338" w:rsidRPr="00474E6B" w:rsidRDefault="004E0338" w:rsidP="00CB2006">
      <w:pPr>
        <w:pStyle w:val="Geenafstand"/>
        <w:rPr>
          <w:rFonts w:cstheme="minorHAnsi"/>
          <w:sz w:val="20"/>
          <w:szCs w:val="20"/>
        </w:rPr>
      </w:pPr>
      <w:r w:rsidRPr="00474E6B">
        <w:rPr>
          <w:rFonts w:cstheme="minorHAnsi"/>
          <w:b/>
          <w:bCs/>
          <w:sz w:val="20"/>
          <w:szCs w:val="20"/>
        </w:rPr>
        <w:t xml:space="preserve">7.2. </w:t>
      </w:r>
      <w:r w:rsidR="001C53A7" w:rsidRPr="00474E6B">
        <w:rPr>
          <w:rFonts w:cstheme="minorHAnsi"/>
          <w:b/>
          <w:bCs/>
          <w:sz w:val="20"/>
          <w:szCs w:val="20"/>
        </w:rPr>
        <w:t>Minimale deelname</w:t>
      </w:r>
      <w:r w:rsidR="001C53A7" w:rsidRPr="00474E6B">
        <w:rPr>
          <w:rFonts w:cstheme="minorHAnsi"/>
          <w:sz w:val="20"/>
          <w:szCs w:val="20"/>
        </w:rPr>
        <w:t xml:space="preserve">. </w:t>
      </w:r>
      <w:r w:rsidRPr="00474E6B">
        <w:rPr>
          <w:rFonts w:cstheme="minorHAnsi"/>
          <w:sz w:val="20"/>
          <w:szCs w:val="20"/>
        </w:rPr>
        <w:t xml:space="preserve">Om in aanmerking te komen voor het clubkampioenschap moeten spelers minimaal aan </w:t>
      </w:r>
      <w:r w:rsidR="004900EE" w:rsidRPr="00474E6B">
        <w:rPr>
          <w:rFonts w:cstheme="minorHAnsi"/>
          <w:sz w:val="20"/>
          <w:szCs w:val="20"/>
        </w:rPr>
        <w:t>60%</w:t>
      </w:r>
      <w:r w:rsidRPr="00474E6B">
        <w:rPr>
          <w:rFonts w:cstheme="minorHAnsi"/>
          <w:sz w:val="20"/>
          <w:szCs w:val="20"/>
        </w:rPr>
        <w:t xml:space="preserve"> van de wedstrijden hebben deelgenomen</w:t>
      </w:r>
      <w:r w:rsidR="004900EE" w:rsidRPr="00474E6B">
        <w:rPr>
          <w:rFonts w:cstheme="minorHAnsi"/>
          <w:sz w:val="20"/>
          <w:szCs w:val="20"/>
        </w:rPr>
        <w:t xml:space="preserve"> in de samenstelling,</w:t>
      </w:r>
      <w:r w:rsidRPr="00474E6B">
        <w:rPr>
          <w:rFonts w:cstheme="minorHAnsi"/>
          <w:sz w:val="20"/>
          <w:szCs w:val="20"/>
        </w:rPr>
        <w:t xml:space="preserve"> waarmee zij zich bij het begin van de competitie hebben</w:t>
      </w:r>
      <w:r w:rsidR="002C59E6" w:rsidRPr="00474E6B">
        <w:rPr>
          <w:rFonts w:cstheme="minorHAnsi"/>
          <w:sz w:val="20"/>
          <w:szCs w:val="20"/>
        </w:rPr>
        <w:t xml:space="preserve"> </w:t>
      </w:r>
      <w:r w:rsidRPr="00474E6B">
        <w:rPr>
          <w:rFonts w:cstheme="minorHAnsi"/>
          <w:sz w:val="20"/>
          <w:szCs w:val="20"/>
        </w:rPr>
        <w:t>aangemeld.</w:t>
      </w:r>
    </w:p>
    <w:p w14:paraId="66B8498F" w14:textId="77777777" w:rsidR="004900EE" w:rsidRPr="00474E6B" w:rsidRDefault="004900EE" w:rsidP="00CB2006">
      <w:pPr>
        <w:pStyle w:val="Geenafstand"/>
        <w:rPr>
          <w:rFonts w:cstheme="minorHAnsi"/>
          <w:sz w:val="10"/>
          <w:szCs w:val="10"/>
        </w:rPr>
      </w:pPr>
    </w:p>
    <w:p w14:paraId="09E478A6" w14:textId="519E00E6" w:rsidR="004E0338" w:rsidRPr="00474E6B" w:rsidRDefault="004E0338" w:rsidP="00CB2006">
      <w:pPr>
        <w:pStyle w:val="Geenafstand"/>
        <w:rPr>
          <w:rFonts w:cstheme="minorHAnsi"/>
          <w:sz w:val="20"/>
          <w:szCs w:val="20"/>
        </w:rPr>
      </w:pPr>
      <w:r w:rsidRPr="00474E6B">
        <w:rPr>
          <w:rFonts w:cstheme="minorHAnsi"/>
          <w:b/>
          <w:bCs/>
          <w:sz w:val="20"/>
          <w:szCs w:val="20"/>
        </w:rPr>
        <w:t xml:space="preserve">7.3. </w:t>
      </w:r>
      <w:r w:rsidR="001C53A7" w:rsidRPr="00474E6B">
        <w:rPr>
          <w:rFonts w:cstheme="minorHAnsi"/>
          <w:b/>
          <w:bCs/>
          <w:sz w:val="20"/>
          <w:szCs w:val="20"/>
        </w:rPr>
        <w:t>Clubkampioen Paren.</w:t>
      </w:r>
      <w:r w:rsidR="001C53A7" w:rsidRPr="00474E6B">
        <w:rPr>
          <w:rFonts w:cstheme="minorHAnsi"/>
          <w:sz w:val="20"/>
          <w:szCs w:val="20"/>
        </w:rPr>
        <w:t xml:space="preserve"> </w:t>
      </w:r>
      <w:r w:rsidRPr="00474E6B">
        <w:rPr>
          <w:rFonts w:cstheme="minorHAnsi"/>
          <w:sz w:val="20"/>
          <w:szCs w:val="20"/>
        </w:rPr>
        <w:t xml:space="preserve">Het paar of driemanschap dat aan het einde van de competitie de hoogste gemiddelde ranking </w:t>
      </w:r>
      <w:r w:rsidR="00821837" w:rsidRPr="00474E6B">
        <w:rPr>
          <w:rFonts w:cstheme="minorHAnsi"/>
          <w:sz w:val="20"/>
          <w:szCs w:val="20"/>
        </w:rPr>
        <w:t xml:space="preserve">bij de paren heeft </w:t>
      </w:r>
      <w:r w:rsidRPr="00474E6B">
        <w:rPr>
          <w:rFonts w:cstheme="minorHAnsi"/>
          <w:sz w:val="20"/>
          <w:szCs w:val="20"/>
        </w:rPr>
        <w:t>is clubkampioen</w:t>
      </w:r>
      <w:r w:rsidR="00821837" w:rsidRPr="00474E6B">
        <w:rPr>
          <w:rFonts w:cstheme="minorHAnsi"/>
          <w:sz w:val="20"/>
          <w:szCs w:val="20"/>
        </w:rPr>
        <w:t xml:space="preserve"> paren</w:t>
      </w:r>
      <w:r w:rsidRPr="00474E6B">
        <w:rPr>
          <w:rFonts w:cstheme="minorHAnsi"/>
          <w:sz w:val="20"/>
          <w:szCs w:val="20"/>
        </w:rPr>
        <w:t>.</w:t>
      </w:r>
    </w:p>
    <w:p w14:paraId="4E8CBB64" w14:textId="07FDDA9A" w:rsidR="00821837" w:rsidRPr="00474E6B" w:rsidRDefault="00821837" w:rsidP="00CB2006">
      <w:pPr>
        <w:pStyle w:val="Geenafstand"/>
        <w:rPr>
          <w:rFonts w:cstheme="minorHAnsi"/>
          <w:sz w:val="10"/>
          <w:szCs w:val="10"/>
        </w:rPr>
      </w:pPr>
    </w:p>
    <w:p w14:paraId="1B64675E" w14:textId="32964009" w:rsidR="00821837" w:rsidRPr="00474E6B" w:rsidRDefault="00821837" w:rsidP="00821837">
      <w:pPr>
        <w:pStyle w:val="Geenafstand"/>
        <w:rPr>
          <w:rFonts w:cstheme="minorHAnsi"/>
          <w:sz w:val="20"/>
          <w:szCs w:val="20"/>
        </w:rPr>
      </w:pPr>
      <w:r w:rsidRPr="00474E6B">
        <w:rPr>
          <w:rFonts w:cstheme="minorHAnsi"/>
          <w:b/>
          <w:bCs/>
          <w:sz w:val="20"/>
          <w:szCs w:val="20"/>
        </w:rPr>
        <w:t xml:space="preserve">7.4. </w:t>
      </w:r>
      <w:r w:rsidR="001C53A7" w:rsidRPr="00474E6B">
        <w:rPr>
          <w:rFonts w:cstheme="minorHAnsi"/>
          <w:b/>
          <w:bCs/>
          <w:sz w:val="20"/>
          <w:szCs w:val="20"/>
        </w:rPr>
        <w:t>Clubkampioen Butler.</w:t>
      </w:r>
      <w:r w:rsidR="001C53A7" w:rsidRPr="00474E6B">
        <w:rPr>
          <w:rFonts w:cstheme="minorHAnsi"/>
          <w:sz w:val="20"/>
          <w:szCs w:val="20"/>
        </w:rPr>
        <w:t xml:space="preserve"> </w:t>
      </w:r>
      <w:r w:rsidRPr="00474E6B">
        <w:rPr>
          <w:rFonts w:cstheme="minorHAnsi"/>
          <w:sz w:val="20"/>
          <w:szCs w:val="20"/>
        </w:rPr>
        <w:t>Het paar of driemanschap dat aan het einde van de competitie de hoogste gemiddelde ranking bij de butler heeft is clubkampioen butler.</w:t>
      </w:r>
    </w:p>
    <w:p w14:paraId="367D95CB" w14:textId="77777777" w:rsidR="00951198" w:rsidRDefault="00951198" w:rsidP="00821837">
      <w:pPr>
        <w:pStyle w:val="Geenafstand"/>
        <w:rPr>
          <w:rFonts w:cstheme="minorHAnsi"/>
          <w:sz w:val="12"/>
          <w:szCs w:val="12"/>
        </w:rPr>
      </w:pPr>
    </w:p>
    <w:p w14:paraId="5CDC5406" w14:textId="77777777" w:rsidR="003C51F2" w:rsidRDefault="003C51F2" w:rsidP="00821837">
      <w:pPr>
        <w:pStyle w:val="Geenafstand"/>
        <w:rPr>
          <w:rFonts w:cstheme="minorHAnsi"/>
          <w:sz w:val="12"/>
          <w:szCs w:val="12"/>
        </w:rPr>
      </w:pPr>
    </w:p>
    <w:p w14:paraId="3D372FD2" w14:textId="77777777" w:rsidR="003C51F2" w:rsidRDefault="003C51F2" w:rsidP="00821837">
      <w:pPr>
        <w:pStyle w:val="Geenafstand"/>
        <w:rPr>
          <w:rFonts w:cstheme="minorHAnsi"/>
          <w:sz w:val="12"/>
          <w:szCs w:val="12"/>
        </w:rPr>
      </w:pPr>
    </w:p>
    <w:p w14:paraId="05CC3A5A" w14:textId="1CE27046" w:rsidR="00474E6B" w:rsidRDefault="00EC44F0" w:rsidP="00FD6E18">
      <w:pPr>
        <w:pStyle w:val="Geenafstand"/>
        <w:jc w:val="center"/>
        <w:rPr>
          <w:rFonts w:cstheme="minorHAnsi"/>
          <w:b/>
          <w:bCs/>
          <w:sz w:val="20"/>
          <w:szCs w:val="20"/>
        </w:rPr>
      </w:pPr>
      <w:r w:rsidRPr="00474E6B">
        <w:rPr>
          <w:rFonts w:cstheme="minorHAnsi"/>
          <w:b/>
          <w:bCs/>
          <w:sz w:val="20"/>
          <w:szCs w:val="20"/>
        </w:rPr>
        <w:lastRenderedPageBreak/>
        <w:t>8</w:t>
      </w:r>
      <w:r w:rsidR="004E0338" w:rsidRPr="00474E6B">
        <w:rPr>
          <w:rFonts w:cstheme="minorHAnsi"/>
          <w:b/>
          <w:bCs/>
          <w:sz w:val="20"/>
          <w:szCs w:val="20"/>
        </w:rPr>
        <w:t>. C</w:t>
      </w:r>
      <w:r w:rsidR="00346B11">
        <w:rPr>
          <w:rFonts w:cstheme="minorHAnsi"/>
          <w:b/>
          <w:bCs/>
          <w:sz w:val="20"/>
          <w:szCs w:val="20"/>
        </w:rPr>
        <w:t>LUBVIERTALLEN KAMPIOENSCHAP</w:t>
      </w:r>
    </w:p>
    <w:p w14:paraId="4F94A62D" w14:textId="77777777" w:rsidR="00FD6E18" w:rsidRPr="003C51F2" w:rsidRDefault="00FD6E18" w:rsidP="00FD6E18">
      <w:pPr>
        <w:pStyle w:val="Geenafstand"/>
        <w:jc w:val="center"/>
        <w:rPr>
          <w:rFonts w:cstheme="minorHAnsi"/>
          <w:b/>
          <w:bCs/>
          <w:sz w:val="12"/>
          <w:szCs w:val="12"/>
        </w:rPr>
      </w:pPr>
    </w:p>
    <w:p w14:paraId="1703582F" w14:textId="77777777" w:rsidR="00CA5032" w:rsidRPr="00F21570" w:rsidRDefault="00CA5032" w:rsidP="00CA5032">
      <w:pPr>
        <w:pStyle w:val="Geenafstand"/>
        <w:rPr>
          <w:b/>
          <w:bCs/>
          <w:sz w:val="20"/>
          <w:szCs w:val="18"/>
        </w:rPr>
      </w:pPr>
      <w:r w:rsidRPr="00F21570">
        <w:rPr>
          <w:b/>
          <w:bCs/>
          <w:sz w:val="20"/>
          <w:szCs w:val="18"/>
        </w:rPr>
        <w:t>8. Viertallencompetitie</w:t>
      </w:r>
    </w:p>
    <w:p w14:paraId="765AC54F" w14:textId="77777777" w:rsidR="00CA5032" w:rsidRPr="003C51F2" w:rsidRDefault="00CA5032" w:rsidP="00CA5032">
      <w:pPr>
        <w:pStyle w:val="Geenafstand"/>
        <w:rPr>
          <w:sz w:val="8"/>
          <w:szCs w:val="6"/>
        </w:rPr>
      </w:pPr>
    </w:p>
    <w:p w14:paraId="1350576C" w14:textId="77777777" w:rsidR="00CA5032" w:rsidRPr="00F21570" w:rsidRDefault="00CA5032" w:rsidP="00CA5032">
      <w:pPr>
        <w:pStyle w:val="Geenafstand"/>
        <w:rPr>
          <w:b/>
          <w:bCs/>
          <w:sz w:val="20"/>
          <w:szCs w:val="18"/>
        </w:rPr>
      </w:pPr>
      <w:r w:rsidRPr="00F21570">
        <w:rPr>
          <w:b/>
          <w:bCs/>
          <w:sz w:val="20"/>
          <w:szCs w:val="18"/>
        </w:rPr>
        <w:t>8.1 Opzet en indeling</w:t>
      </w:r>
    </w:p>
    <w:p w14:paraId="0C36771F" w14:textId="77777777" w:rsidR="00CA5032" w:rsidRPr="003C51F2" w:rsidRDefault="00CA5032" w:rsidP="00CA5032">
      <w:pPr>
        <w:pStyle w:val="Geenafstand"/>
        <w:rPr>
          <w:sz w:val="8"/>
          <w:szCs w:val="6"/>
        </w:rPr>
      </w:pPr>
    </w:p>
    <w:p w14:paraId="20848C2C" w14:textId="77777777" w:rsidR="00CA5032" w:rsidRPr="00F21570" w:rsidRDefault="00CA5032" w:rsidP="00CA5032">
      <w:pPr>
        <w:pStyle w:val="Geenafstand"/>
        <w:rPr>
          <w:sz w:val="20"/>
          <w:szCs w:val="18"/>
        </w:rPr>
      </w:pPr>
      <w:r w:rsidRPr="00F21570">
        <w:rPr>
          <w:sz w:val="20"/>
          <w:szCs w:val="18"/>
        </w:rPr>
        <w:t xml:space="preserve">De viertallencompetitie bestaat uit tien rondes. </w:t>
      </w:r>
    </w:p>
    <w:p w14:paraId="18023866" w14:textId="77777777" w:rsidR="00CA5032" w:rsidRPr="00F21570" w:rsidRDefault="00CA5032" w:rsidP="00CA5032">
      <w:pPr>
        <w:pStyle w:val="Geenafstand"/>
        <w:rPr>
          <w:sz w:val="20"/>
          <w:szCs w:val="18"/>
        </w:rPr>
      </w:pPr>
      <w:r w:rsidRPr="00F21570">
        <w:rPr>
          <w:sz w:val="20"/>
          <w:szCs w:val="18"/>
        </w:rPr>
        <w:t xml:space="preserve">De teams worden (in eerste instantie) ingedeeld in één lijn. </w:t>
      </w:r>
    </w:p>
    <w:p w14:paraId="283A4E50" w14:textId="77777777" w:rsidR="00CA5032" w:rsidRPr="00F21570" w:rsidRDefault="00CA5032" w:rsidP="00CA5032">
      <w:pPr>
        <w:pStyle w:val="Geenafstand"/>
        <w:rPr>
          <w:sz w:val="20"/>
          <w:szCs w:val="18"/>
        </w:rPr>
      </w:pPr>
      <w:r w:rsidRPr="00F21570">
        <w:rPr>
          <w:sz w:val="20"/>
          <w:szCs w:val="18"/>
        </w:rPr>
        <w:t xml:space="preserve">Per ronde spelen de teams één wedstrijd van 24 spellen. </w:t>
      </w:r>
    </w:p>
    <w:p w14:paraId="5FDB21CF" w14:textId="77777777" w:rsidR="00CA5032" w:rsidRPr="00F21570" w:rsidRDefault="00CA5032" w:rsidP="00CA5032">
      <w:pPr>
        <w:pStyle w:val="Geenafstand"/>
        <w:rPr>
          <w:sz w:val="20"/>
          <w:szCs w:val="18"/>
        </w:rPr>
      </w:pPr>
      <w:r w:rsidRPr="00F21570">
        <w:rPr>
          <w:sz w:val="20"/>
          <w:szCs w:val="18"/>
        </w:rPr>
        <w:t>De indeling vindt plaats op basis van het Zwitsers systeem.</w:t>
      </w:r>
    </w:p>
    <w:p w14:paraId="74ACFEBA" w14:textId="77777777" w:rsidR="00CA5032" w:rsidRPr="00F21570" w:rsidRDefault="00CA5032" w:rsidP="00CA5032">
      <w:pPr>
        <w:pStyle w:val="Geenafstand"/>
        <w:rPr>
          <w:sz w:val="20"/>
          <w:szCs w:val="18"/>
        </w:rPr>
      </w:pPr>
      <w:r w:rsidRPr="00F21570">
        <w:rPr>
          <w:sz w:val="20"/>
          <w:szCs w:val="18"/>
        </w:rPr>
        <w:t xml:space="preserve">De </w:t>
      </w:r>
      <w:proofErr w:type="spellStart"/>
      <w:r w:rsidRPr="00F21570">
        <w:rPr>
          <w:sz w:val="20"/>
          <w:szCs w:val="18"/>
        </w:rPr>
        <w:t>Weco</w:t>
      </w:r>
      <w:proofErr w:type="spellEnd"/>
      <w:r w:rsidRPr="00F21570">
        <w:rPr>
          <w:sz w:val="20"/>
          <w:szCs w:val="18"/>
        </w:rPr>
        <w:t xml:space="preserve"> kan besluiten eventueel in een driehoek te laten spelen. </w:t>
      </w:r>
    </w:p>
    <w:p w14:paraId="2BB5216E" w14:textId="77777777" w:rsidR="00CA5032" w:rsidRPr="003C51F2" w:rsidRDefault="00CA5032" w:rsidP="00CA5032">
      <w:pPr>
        <w:pStyle w:val="Geenafstand"/>
        <w:rPr>
          <w:sz w:val="8"/>
          <w:szCs w:val="6"/>
        </w:rPr>
      </w:pPr>
    </w:p>
    <w:p w14:paraId="5ED0362D" w14:textId="77777777" w:rsidR="00CA5032" w:rsidRPr="00F21570" w:rsidRDefault="00CA5032" w:rsidP="00CA5032">
      <w:pPr>
        <w:pStyle w:val="Geenafstand"/>
        <w:rPr>
          <w:sz w:val="20"/>
          <w:szCs w:val="18"/>
        </w:rPr>
      </w:pPr>
      <w:r w:rsidRPr="00F21570">
        <w:rPr>
          <w:sz w:val="20"/>
          <w:szCs w:val="18"/>
        </w:rPr>
        <w:t xml:space="preserve">Na zeven rondes (voorrondes) vindt indeling in een </w:t>
      </w:r>
    </w:p>
    <w:p w14:paraId="74BB458B" w14:textId="77777777" w:rsidR="00CA5032" w:rsidRPr="00F21570" w:rsidRDefault="00CA5032" w:rsidP="00CA5032">
      <w:pPr>
        <w:pStyle w:val="Geenafstand"/>
        <w:rPr>
          <w:sz w:val="20"/>
          <w:szCs w:val="18"/>
        </w:rPr>
      </w:pPr>
      <w:r w:rsidRPr="00F21570">
        <w:rPr>
          <w:sz w:val="20"/>
          <w:szCs w:val="18"/>
        </w:rPr>
        <w:t xml:space="preserve">A-poule, een B-poule en een C-poule plaats. </w:t>
      </w:r>
    </w:p>
    <w:p w14:paraId="4F67E699" w14:textId="77777777" w:rsidR="00CA5032" w:rsidRPr="00F21570" w:rsidRDefault="00CA5032" w:rsidP="00CA5032">
      <w:pPr>
        <w:pStyle w:val="Geenafstand"/>
        <w:rPr>
          <w:sz w:val="20"/>
          <w:szCs w:val="18"/>
        </w:rPr>
      </w:pPr>
      <w:r w:rsidRPr="00F21570">
        <w:rPr>
          <w:sz w:val="20"/>
          <w:szCs w:val="18"/>
        </w:rPr>
        <w:t>Een C-poule echter alleen, indien zich ten minste 12 teams hebben aangemeld.</w:t>
      </w:r>
    </w:p>
    <w:p w14:paraId="60065438" w14:textId="77777777" w:rsidR="00CA5032" w:rsidRPr="00F21570" w:rsidRDefault="00CA5032" w:rsidP="00CA5032">
      <w:pPr>
        <w:pStyle w:val="Geenafstand"/>
        <w:rPr>
          <w:sz w:val="20"/>
          <w:szCs w:val="18"/>
        </w:rPr>
      </w:pPr>
      <w:r w:rsidRPr="00F21570">
        <w:rPr>
          <w:sz w:val="20"/>
          <w:szCs w:val="18"/>
        </w:rPr>
        <w:t xml:space="preserve">Er is géén </w:t>
      </w:r>
      <w:proofErr w:type="spellStart"/>
      <w:r w:rsidRPr="00F21570">
        <w:rPr>
          <w:sz w:val="20"/>
          <w:szCs w:val="18"/>
        </w:rPr>
        <w:t>carry</w:t>
      </w:r>
      <w:proofErr w:type="spellEnd"/>
      <w:r w:rsidRPr="00F21570">
        <w:rPr>
          <w:sz w:val="20"/>
          <w:szCs w:val="18"/>
        </w:rPr>
        <w:t>-over.</w:t>
      </w:r>
    </w:p>
    <w:p w14:paraId="6DD9E3F9" w14:textId="77777777" w:rsidR="00CA5032" w:rsidRPr="003C51F2" w:rsidRDefault="00CA5032" w:rsidP="00CA5032">
      <w:pPr>
        <w:pStyle w:val="Geenafstand"/>
        <w:rPr>
          <w:sz w:val="8"/>
          <w:szCs w:val="6"/>
        </w:rPr>
      </w:pPr>
    </w:p>
    <w:p w14:paraId="5B0BBC6B" w14:textId="77777777" w:rsidR="00CA5032" w:rsidRPr="00F21570" w:rsidRDefault="00CA5032" w:rsidP="00CA5032">
      <w:pPr>
        <w:pStyle w:val="Geenafstand"/>
        <w:rPr>
          <w:b/>
          <w:bCs/>
          <w:sz w:val="20"/>
          <w:szCs w:val="18"/>
        </w:rPr>
      </w:pPr>
      <w:r w:rsidRPr="00F21570">
        <w:rPr>
          <w:b/>
          <w:bCs/>
          <w:sz w:val="20"/>
          <w:szCs w:val="18"/>
        </w:rPr>
        <w:t>Finale A-poule</w:t>
      </w:r>
    </w:p>
    <w:p w14:paraId="6C48438A" w14:textId="77777777" w:rsidR="00CA5032" w:rsidRPr="00F21570" w:rsidRDefault="00CA5032" w:rsidP="00CA5032">
      <w:pPr>
        <w:pStyle w:val="Geenafstand"/>
        <w:rPr>
          <w:sz w:val="20"/>
          <w:szCs w:val="18"/>
        </w:rPr>
      </w:pPr>
      <w:r w:rsidRPr="00F21570">
        <w:rPr>
          <w:sz w:val="20"/>
          <w:szCs w:val="18"/>
        </w:rPr>
        <w:t xml:space="preserve">De hoogst geklasseerde vier teams worden ingedeeld in de A-poule, </w:t>
      </w:r>
    </w:p>
    <w:p w14:paraId="2B53E9D7" w14:textId="77777777" w:rsidR="00CA5032" w:rsidRPr="00F21570" w:rsidRDefault="00CA5032" w:rsidP="00CA5032">
      <w:pPr>
        <w:pStyle w:val="Geenafstand"/>
        <w:rPr>
          <w:sz w:val="20"/>
          <w:szCs w:val="18"/>
        </w:rPr>
      </w:pPr>
      <w:r w:rsidRPr="00F21570">
        <w:rPr>
          <w:sz w:val="20"/>
          <w:szCs w:val="18"/>
        </w:rPr>
        <w:t xml:space="preserve">In de A-poule spelen de teams tegen elkaar om de eerste tot en met vierde plaats in de eindstand. </w:t>
      </w:r>
    </w:p>
    <w:p w14:paraId="4D3E9560" w14:textId="77777777" w:rsidR="00CA5032" w:rsidRPr="00F21570" w:rsidRDefault="00CA5032" w:rsidP="00CA5032">
      <w:pPr>
        <w:pStyle w:val="Geenafstand"/>
        <w:rPr>
          <w:sz w:val="20"/>
          <w:szCs w:val="18"/>
        </w:rPr>
      </w:pPr>
      <w:r w:rsidRPr="00F21570">
        <w:rPr>
          <w:sz w:val="20"/>
          <w:szCs w:val="18"/>
        </w:rPr>
        <w:t xml:space="preserve">Per avond spelen de teams één wedstrijd van 24 spellen tegen een ander team uit de poule, zodat elk team na drie avonden in totaal drie wedstrijden heeft gespeeld. </w:t>
      </w:r>
    </w:p>
    <w:p w14:paraId="74F56D85" w14:textId="77777777" w:rsidR="00CA5032" w:rsidRPr="00F21570" w:rsidRDefault="00CA5032" w:rsidP="00CA5032">
      <w:pPr>
        <w:pStyle w:val="Geenafstand"/>
        <w:rPr>
          <w:sz w:val="20"/>
          <w:szCs w:val="18"/>
        </w:rPr>
      </w:pPr>
      <w:r w:rsidRPr="00F21570">
        <w:rPr>
          <w:sz w:val="20"/>
          <w:szCs w:val="18"/>
        </w:rPr>
        <w:t>De uitslagen van de wedstrijden worden uitgedrukt in WP (winstpunten als omschreven door de NBB).</w:t>
      </w:r>
    </w:p>
    <w:p w14:paraId="06778BDE" w14:textId="77777777" w:rsidR="00CA5032" w:rsidRPr="003C51F2" w:rsidRDefault="00CA5032" w:rsidP="00CA5032">
      <w:pPr>
        <w:pStyle w:val="Geenafstand"/>
        <w:rPr>
          <w:sz w:val="8"/>
          <w:szCs w:val="6"/>
        </w:rPr>
      </w:pPr>
    </w:p>
    <w:p w14:paraId="333D8390" w14:textId="77777777" w:rsidR="00CA5032" w:rsidRPr="00F21570" w:rsidRDefault="00CA5032" w:rsidP="00CA5032">
      <w:pPr>
        <w:pStyle w:val="Geenafstand"/>
        <w:rPr>
          <w:b/>
          <w:bCs/>
          <w:sz w:val="20"/>
          <w:szCs w:val="18"/>
        </w:rPr>
      </w:pPr>
      <w:r w:rsidRPr="00F21570">
        <w:rPr>
          <w:b/>
          <w:bCs/>
          <w:sz w:val="20"/>
          <w:szCs w:val="18"/>
        </w:rPr>
        <w:t>Finale in B-poule en C-poule</w:t>
      </w:r>
    </w:p>
    <w:p w14:paraId="59ED02D4" w14:textId="77777777" w:rsidR="00CA5032" w:rsidRPr="00F21570" w:rsidRDefault="00CA5032" w:rsidP="00CA5032">
      <w:pPr>
        <w:pStyle w:val="Geenafstand"/>
        <w:rPr>
          <w:sz w:val="20"/>
          <w:szCs w:val="18"/>
        </w:rPr>
      </w:pPr>
      <w:r w:rsidRPr="00F21570">
        <w:rPr>
          <w:sz w:val="20"/>
          <w:szCs w:val="18"/>
        </w:rPr>
        <w:t xml:space="preserve">Indien er acht of meer overige teams zijn, worden deze ingedeeld in een B- en een C-poule. </w:t>
      </w:r>
    </w:p>
    <w:p w14:paraId="74925ED9" w14:textId="77777777" w:rsidR="00CA5032" w:rsidRPr="003C51F2" w:rsidRDefault="00CA5032" w:rsidP="00CA5032">
      <w:pPr>
        <w:pStyle w:val="Geenafstand"/>
        <w:rPr>
          <w:sz w:val="8"/>
          <w:szCs w:val="6"/>
        </w:rPr>
      </w:pPr>
    </w:p>
    <w:p w14:paraId="2E4D90E3" w14:textId="77777777" w:rsidR="00CA5032" w:rsidRPr="00F21570" w:rsidRDefault="00CA5032" w:rsidP="00CA5032">
      <w:pPr>
        <w:pStyle w:val="Geenafstand"/>
        <w:rPr>
          <w:sz w:val="20"/>
          <w:szCs w:val="18"/>
        </w:rPr>
      </w:pPr>
      <w:r w:rsidRPr="00F21570">
        <w:rPr>
          <w:sz w:val="20"/>
          <w:szCs w:val="18"/>
        </w:rPr>
        <w:t>De B-poule bestaat uit 4 teams.</w:t>
      </w:r>
    </w:p>
    <w:p w14:paraId="70BC1739" w14:textId="77777777" w:rsidR="00CA5032" w:rsidRPr="00F21570" w:rsidRDefault="00CA5032" w:rsidP="00CA5032">
      <w:pPr>
        <w:pStyle w:val="Geenafstand"/>
        <w:rPr>
          <w:sz w:val="20"/>
          <w:szCs w:val="18"/>
        </w:rPr>
      </w:pPr>
      <w:r w:rsidRPr="00F21570">
        <w:rPr>
          <w:sz w:val="20"/>
          <w:szCs w:val="18"/>
        </w:rPr>
        <w:t>De C-poule uit de overige teams.</w:t>
      </w:r>
    </w:p>
    <w:p w14:paraId="7AD3DFD6" w14:textId="77777777" w:rsidR="00CA5032" w:rsidRPr="00F21570" w:rsidRDefault="00CA5032" w:rsidP="00CA5032">
      <w:pPr>
        <w:pStyle w:val="Geenafstand"/>
        <w:rPr>
          <w:sz w:val="20"/>
          <w:szCs w:val="18"/>
        </w:rPr>
      </w:pPr>
      <w:r w:rsidRPr="00F21570">
        <w:rPr>
          <w:sz w:val="20"/>
          <w:szCs w:val="18"/>
        </w:rPr>
        <w:t>Opzet en indeling komen overeen met opzet en indeling A-poule.</w:t>
      </w:r>
    </w:p>
    <w:p w14:paraId="2D3F17F1" w14:textId="77777777" w:rsidR="00CA5032" w:rsidRPr="00F21570" w:rsidRDefault="00CA5032" w:rsidP="00CA5032">
      <w:pPr>
        <w:pStyle w:val="Geenafstand"/>
        <w:rPr>
          <w:sz w:val="20"/>
          <w:szCs w:val="18"/>
        </w:rPr>
      </w:pPr>
      <w:r w:rsidRPr="00F21570">
        <w:rPr>
          <w:sz w:val="20"/>
          <w:szCs w:val="18"/>
        </w:rPr>
        <w:t xml:space="preserve">De B-poule speelt om plaats vijf tot en met de acht. </w:t>
      </w:r>
    </w:p>
    <w:p w14:paraId="6886547C" w14:textId="77777777" w:rsidR="00CA5032" w:rsidRPr="00F21570" w:rsidRDefault="00CA5032" w:rsidP="00CA5032">
      <w:pPr>
        <w:pStyle w:val="Geenafstand"/>
        <w:rPr>
          <w:sz w:val="20"/>
          <w:szCs w:val="18"/>
        </w:rPr>
      </w:pPr>
      <w:r w:rsidRPr="00F21570">
        <w:rPr>
          <w:sz w:val="20"/>
          <w:szCs w:val="18"/>
        </w:rPr>
        <w:t>De C-poule speelt om plaats negen tot en met de overige plaatsen.</w:t>
      </w:r>
    </w:p>
    <w:p w14:paraId="04641462" w14:textId="77777777" w:rsidR="00CA5032" w:rsidRPr="00F21570" w:rsidRDefault="00CA5032" w:rsidP="00CA5032">
      <w:pPr>
        <w:pStyle w:val="Geenafstand"/>
        <w:rPr>
          <w:sz w:val="20"/>
          <w:szCs w:val="18"/>
        </w:rPr>
      </w:pPr>
      <w:r w:rsidRPr="00F21570">
        <w:rPr>
          <w:sz w:val="20"/>
          <w:szCs w:val="18"/>
        </w:rPr>
        <w:t>Bestaat de C-poule uit meer dan 4 teams wordt er in deze poule via het Zwitsers systeem gespeeld</w:t>
      </w:r>
    </w:p>
    <w:p w14:paraId="0E6EA655" w14:textId="77777777" w:rsidR="00CA5032" w:rsidRPr="00F21570" w:rsidRDefault="00CA5032" w:rsidP="00CA5032">
      <w:pPr>
        <w:pStyle w:val="Geenafstand"/>
        <w:rPr>
          <w:sz w:val="14"/>
          <w:szCs w:val="12"/>
        </w:rPr>
      </w:pPr>
    </w:p>
    <w:p w14:paraId="45EFBD3B" w14:textId="77777777" w:rsidR="00CA5032" w:rsidRPr="00F21570" w:rsidRDefault="00CA5032" w:rsidP="00CA5032">
      <w:pPr>
        <w:pStyle w:val="Geenafstand"/>
        <w:rPr>
          <w:b/>
          <w:bCs/>
          <w:sz w:val="20"/>
          <w:szCs w:val="18"/>
        </w:rPr>
      </w:pPr>
      <w:r w:rsidRPr="00F21570">
        <w:rPr>
          <w:b/>
          <w:bCs/>
          <w:sz w:val="20"/>
          <w:szCs w:val="18"/>
        </w:rPr>
        <w:t>Finale met alleen een B-poule</w:t>
      </w:r>
    </w:p>
    <w:p w14:paraId="193B5CAC" w14:textId="77777777" w:rsidR="00CA5032" w:rsidRPr="00F21570" w:rsidRDefault="00CA5032" w:rsidP="00CA5032">
      <w:pPr>
        <w:pStyle w:val="Geenafstand"/>
        <w:rPr>
          <w:sz w:val="20"/>
          <w:szCs w:val="18"/>
        </w:rPr>
      </w:pPr>
      <w:r w:rsidRPr="00F21570">
        <w:rPr>
          <w:sz w:val="20"/>
          <w:szCs w:val="18"/>
        </w:rPr>
        <w:t>Indien er minder dan 8 overige teams zijn, worden deze ingedeeld in de B-poule en is er geen C-poule.</w:t>
      </w:r>
    </w:p>
    <w:p w14:paraId="155EFCF7" w14:textId="77777777" w:rsidR="00CA5032" w:rsidRPr="00F21570" w:rsidRDefault="00CA5032" w:rsidP="00CA5032">
      <w:pPr>
        <w:pStyle w:val="Geenafstand"/>
        <w:rPr>
          <w:sz w:val="20"/>
          <w:szCs w:val="18"/>
        </w:rPr>
      </w:pPr>
      <w:r w:rsidRPr="00F21570">
        <w:rPr>
          <w:sz w:val="20"/>
          <w:szCs w:val="18"/>
        </w:rPr>
        <w:t>De indeling vindt plaats op basis van het Zwitsers systeem.</w:t>
      </w:r>
    </w:p>
    <w:p w14:paraId="781B5855" w14:textId="77777777" w:rsidR="00CA5032" w:rsidRPr="00F21570" w:rsidRDefault="00CA5032" w:rsidP="00CA5032">
      <w:pPr>
        <w:pStyle w:val="Geenafstand"/>
        <w:rPr>
          <w:sz w:val="20"/>
          <w:szCs w:val="18"/>
        </w:rPr>
      </w:pPr>
      <w:r w:rsidRPr="00F21570">
        <w:rPr>
          <w:sz w:val="20"/>
          <w:szCs w:val="18"/>
        </w:rPr>
        <w:t>Voor het overige komen opzet en indeling zo veel mogelijk overeen met opzet en indeling in de A-poule</w:t>
      </w:r>
    </w:p>
    <w:p w14:paraId="4C18B575" w14:textId="77777777" w:rsidR="00CA5032" w:rsidRPr="003C51F2" w:rsidRDefault="00CA5032" w:rsidP="00CA5032">
      <w:pPr>
        <w:pStyle w:val="Geenafstand"/>
        <w:rPr>
          <w:sz w:val="10"/>
          <w:szCs w:val="8"/>
        </w:rPr>
      </w:pPr>
    </w:p>
    <w:p w14:paraId="6AF617A7" w14:textId="77777777" w:rsidR="00CA5032" w:rsidRPr="00F21570" w:rsidRDefault="00CA5032" w:rsidP="00CA5032">
      <w:pPr>
        <w:pStyle w:val="Geenafstand"/>
        <w:rPr>
          <w:b/>
          <w:bCs/>
          <w:sz w:val="20"/>
          <w:szCs w:val="18"/>
        </w:rPr>
      </w:pPr>
      <w:r w:rsidRPr="00F21570">
        <w:rPr>
          <w:b/>
          <w:bCs/>
          <w:sz w:val="20"/>
          <w:szCs w:val="18"/>
        </w:rPr>
        <w:t>8.2 Eindstand en clubkampioen</w:t>
      </w:r>
    </w:p>
    <w:p w14:paraId="7DF64CD0" w14:textId="77777777" w:rsidR="00CA5032" w:rsidRPr="003C51F2" w:rsidRDefault="00CA5032" w:rsidP="00CA5032">
      <w:pPr>
        <w:pStyle w:val="Geenafstand"/>
        <w:rPr>
          <w:sz w:val="8"/>
          <w:szCs w:val="6"/>
        </w:rPr>
      </w:pPr>
    </w:p>
    <w:p w14:paraId="6CEDBE2C" w14:textId="77777777" w:rsidR="00CA5032" w:rsidRPr="00F21570" w:rsidRDefault="00CA5032" w:rsidP="00CA5032">
      <w:pPr>
        <w:pStyle w:val="Geenafstand"/>
        <w:rPr>
          <w:sz w:val="20"/>
          <w:szCs w:val="18"/>
        </w:rPr>
      </w:pPr>
      <w:r w:rsidRPr="00F21570">
        <w:rPr>
          <w:sz w:val="20"/>
          <w:szCs w:val="18"/>
        </w:rPr>
        <w:t xml:space="preserve">De eindstand wordt bepaald op basis van het aantal WP dat de teams in de A-poule respectievelijk B-poule en C-poule hebben behaald, met inachtneming van het in art. 8.1 bepaalde. </w:t>
      </w:r>
    </w:p>
    <w:p w14:paraId="77A58C80" w14:textId="77777777" w:rsidR="00CA5032" w:rsidRPr="00F21570" w:rsidRDefault="00CA5032" w:rsidP="00CA5032">
      <w:pPr>
        <w:pStyle w:val="Geenafstand"/>
        <w:rPr>
          <w:sz w:val="20"/>
          <w:szCs w:val="18"/>
        </w:rPr>
      </w:pPr>
      <w:r w:rsidRPr="00F21570">
        <w:rPr>
          <w:sz w:val="20"/>
          <w:szCs w:val="18"/>
        </w:rPr>
        <w:t xml:space="preserve">Clubkampioen is het team  dat in de A-poule het hoogste aantal WP heeft behaald. </w:t>
      </w:r>
    </w:p>
    <w:p w14:paraId="250C07B5" w14:textId="77777777" w:rsidR="00CA5032" w:rsidRPr="00F21570" w:rsidRDefault="00CA5032" w:rsidP="00CA5032">
      <w:pPr>
        <w:pStyle w:val="Geenafstand"/>
        <w:rPr>
          <w:sz w:val="20"/>
          <w:szCs w:val="18"/>
        </w:rPr>
      </w:pPr>
      <w:r w:rsidRPr="00F21570">
        <w:rPr>
          <w:sz w:val="20"/>
          <w:szCs w:val="18"/>
        </w:rPr>
        <w:t>Bij gelijk eindigen van de nummers 1 en 2 is het resultaat van hun onderlinge wedstrijd in de A-poule beslissend.</w:t>
      </w:r>
    </w:p>
    <w:p w14:paraId="5990724F" w14:textId="77777777" w:rsidR="00CA5032" w:rsidRPr="00F21570" w:rsidRDefault="00CA5032" w:rsidP="00CA5032">
      <w:pPr>
        <w:pStyle w:val="Geenafstand"/>
        <w:rPr>
          <w:sz w:val="20"/>
          <w:szCs w:val="18"/>
        </w:rPr>
      </w:pPr>
      <w:r w:rsidRPr="00F21570">
        <w:rPr>
          <w:sz w:val="20"/>
          <w:szCs w:val="18"/>
        </w:rPr>
        <w:t xml:space="preserve">Indien die wedstrijd geen winnaar ( in </w:t>
      </w:r>
      <w:proofErr w:type="spellStart"/>
      <w:r w:rsidRPr="00F21570">
        <w:rPr>
          <w:sz w:val="20"/>
          <w:szCs w:val="18"/>
        </w:rPr>
        <w:t>IMPs</w:t>
      </w:r>
      <w:proofErr w:type="spellEnd"/>
      <w:r w:rsidRPr="00F21570">
        <w:rPr>
          <w:sz w:val="20"/>
          <w:szCs w:val="18"/>
        </w:rPr>
        <w:t>) heeft opgeleverd, is het resultaat van hun onderlinge wedstrijd in de voorrondes beslissend.</w:t>
      </w:r>
    </w:p>
    <w:p w14:paraId="157E2C73" w14:textId="77777777" w:rsidR="00CA5032" w:rsidRPr="003C51F2" w:rsidRDefault="00CA5032" w:rsidP="00CA5032">
      <w:pPr>
        <w:pStyle w:val="Geenafstand"/>
        <w:rPr>
          <w:sz w:val="10"/>
          <w:szCs w:val="8"/>
        </w:rPr>
      </w:pPr>
    </w:p>
    <w:p w14:paraId="247BF2E6" w14:textId="77777777" w:rsidR="00CA5032" w:rsidRPr="00F21570" w:rsidRDefault="00CA5032" w:rsidP="00CA5032">
      <w:pPr>
        <w:pStyle w:val="Geenafstand"/>
        <w:rPr>
          <w:b/>
          <w:bCs/>
          <w:sz w:val="20"/>
          <w:szCs w:val="18"/>
        </w:rPr>
      </w:pPr>
      <w:r w:rsidRPr="00F21570">
        <w:rPr>
          <w:b/>
          <w:bCs/>
          <w:sz w:val="20"/>
          <w:szCs w:val="18"/>
        </w:rPr>
        <w:t>8.3 Samenstelling en aanmelding teams</w:t>
      </w:r>
    </w:p>
    <w:p w14:paraId="42222118" w14:textId="77777777" w:rsidR="00CA5032" w:rsidRPr="003C51F2" w:rsidRDefault="00CA5032" w:rsidP="00CA5032">
      <w:pPr>
        <w:pStyle w:val="Geenafstand"/>
        <w:rPr>
          <w:sz w:val="8"/>
          <w:szCs w:val="6"/>
        </w:rPr>
      </w:pPr>
    </w:p>
    <w:p w14:paraId="325C70C2" w14:textId="77777777" w:rsidR="00CA5032" w:rsidRPr="00F21570" w:rsidRDefault="00CA5032" w:rsidP="00CA5032">
      <w:pPr>
        <w:pStyle w:val="Geenafstand"/>
        <w:rPr>
          <w:sz w:val="20"/>
          <w:szCs w:val="18"/>
        </w:rPr>
      </w:pPr>
      <w:r w:rsidRPr="00F21570">
        <w:rPr>
          <w:sz w:val="20"/>
          <w:szCs w:val="18"/>
        </w:rPr>
        <w:t xml:space="preserve">Een team bestaat uit vier tot zes spelers. </w:t>
      </w:r>
    </w:p>
    <w:p w14:paraId="1F5E908E" w14:textId="77777777" w:rsidR="00CA5032" w:rsidRPr="00F21570" w:rsidRDefault="00CA5032" w:rsidP="00CA5032">
      <w:pPr>
        <w:pStyle w:val="Geenafstand"/>
        <w:rPr>
          <w:sz w:val="20"/>
          <w:szCs w:val="18"/>
        </w:rPr>
      </w:pPr>
      <w:r w:rsidRPr="00F21570">
        <w:rPr>
          <w:sz w:val="20"/>
          <w:szCs w:val="18"/>
        </w:rPr>
        <w:t xml:space="preserve">Het team benoemt zelf een captain. </w:t>
      </w:r>
    </w:p>
    <w:p w14:paraId="09DC5568" w14:textId="77777777" w:rsidR="00CA5032" w:rsidRPr="00F21570" w:rsidRDefault="00CA5032" w:rsidP="00CA5032">
      <w:pPr>
        <w:pStyle w:val="Geenafstand"/>
        <w:rPr>
          <w:sz w:val="20"/>
          <w:szCs w:val="18"/>
        </w:rPr>
      </w:pPr>
      <w:r w:rsidRPr="00F21570">
        <w:rPr>
          <w:sz w:val="20"/>
          <w:szCs w:val="18"/>
        </w:rPr>
        <w:t>De captain vertegenwoordigt het team.</w:t>
      </w:r>
    </w:p>
    <w:p w14:paraId="64C524A3" w14:textId="77777777" w:rsidR="00CA5032" w:rsidRPr="003C51F2" w:rsidRDefault="00CA5032" w:rsidP="00CA5032">
      <w:pPr>
        <w:pStyle w:val="Geenafstand"/>
        <w:rPr>
          <w:sz w:val="8"/>
          <w:szCs w:val="6"/>
        </w:rPr>
      </w:pPr>
    </w:p>
    <w:p w14:paraId="7A1B6158" w14:textId="77777777" w:rsidR="00CA5032" w:rsidRPr="00F21570" w:rsidRDefault="00CA5032" w:rsidP="00CA5032">
      <w:pPr>
        <w:pStyle w:val="Geenafstand"/>
        <w:rPr>
          <w:b/>
          <w:bCs/>
          <w:sz w:val="20"/>
          <w:szCs w:val="18"/>
        </w:rPr>
      </w:pPr>
      <w:r w:rsidRPr="00F21570">
        <w:rPr>
          <w:b/>
          <w:bCs/>
          <w:sz w:val="20"/>
          <w:szCs w:val="18"/>
        </w:rPr>
        <w:t>8.4 Invallen en afwezigheid</w:t>
      </w:r>
    </w:p>
    <w:p w14:paraId="07726EE6" w14:textId="77777777" w:rsidR="00CA5032" w:rsidRPr="003C51F2" w:rsidRDefault="00CA5032" w:rsidP="00CA5032">
      <w:pPr>
        <w:pStyle w:val="Geenafstand"/>
        <w:rPr>
          <w:sz w:val="6"/>
          <w:szCs w:val="4"/>
        </w:rPr>
      </w:pPr>
    </w:p>
    <w:p w14:paraId="4C151FD5" w14:textId="77777777" w:rsidR="00CA5032" w:rsidRPr="00F21570" w:rsidRDefault="00CA5032" w:rsidP="00CA5032">
      <w:pPr>
        <w:pStyle w:val="Geenafstand"/>
        <w:rPr>
          <w:sz w:val="20"/>
          <w:szCs w:val="18"/>
        </w:rPr>
      </w:pPr>
      <w:r w:rsidRPr="00F21570">
        <w:rPr>
          <w:sz w:val="20"/>
          <w:szCs w:val="18"/>
        </w:rPr>
        <w:t xml:space="preserve">Invallen is toegestaan, zij het uitsluitend met voorafgaande instemming van de </w:t>
      </w:r>
      <w:proofErr w:type="spellStart"/>
      <w:r w:rsidRPr="00F21570">
        <w:rPr>
          <w:sz w:val="20"/>
          <w:szCs w:val="18"/>
        </w:rPr>
        <w:t>Weco</w:t>
      </w:r>
      <w:proofErr w:type="spellEnd"/>
      <w:r w:rsidRPr="00F21570">
        <w:rPr>
          <w:sz w:val="20"/>
          <w:szCs w:val="18"/>
        </w:rPr>
        <w:t xml:space="preserve">. In ieder geval dienen twee spelers van het team te spelen. In het geval een team verhinderd is, bepaalt de </w:t>
      </w:r>
      <w:proofErr w:type="spellStart"/>
      <w:r w:rsidRPr="00F21570">
        <w:rPr>
          <w:sz w:val="20"/>
          <w:szCs w:val="18"/>
        </w:rPr>
        <w:t>Weco</w:t>
      </w:r>
      <w:proofErr w:type="spellEnd"/>
      <w:r w:rsidRPr="00F21570">
        <w:rPr>
          <w:sz w:val="20"/>
          <w:szCs w:val="18"/>
        </w:rPr>
        <w:t xml:space="preserve"> hoe daarmee wordt omgegaan, waarbij onderscheid kan worden gemaakt tussen A-poule, B-poule, de C-poule en de zeven voorrondes. “Omgegaan” als hiervoor bedoeld kan onder meer betrekking hebben op uitslag, vervangende score of andere speeldatum.</w:t>
      </w:r>
    </w:p>
    <w:p w14:paraId="1D476E73" w14:textId="77777777" w:rsidR="00FD6E18" w:rsidRPr="003C51F2" w:rsidRDefault="00FD6E18" w:rsidP="003C51F2">
      <w:pPr>
        <w:pStyle w:val="Geenafstand"/>
        <w:rPr>
          <w:rFonts w:cstheme="minorHAnsi"/>
          <w:b/>
          <w:bCs/>
          <w:sz w:val="12"/>
          <w:szCs w:val="12"/>
        </w:rPr>
      </w:pPr>
    </w:p>
    <w:p w14:paraId="79539BA1" w14:textId="530E2448" w:rsidR="004E0338" w:rsidRPr="00474E6B" w:rsidRDefault="00CB6315" w:rsidP="00474E6B">
      <w:pPr>
        <w:pStyle w:val="Geenafstand"/>
        <w:jc w:val="center"/>
        <w:rPr>
          <w:rFonts w:cstheme="minorHAnsi"/>
          <w:b/>
          <w:bCs/>
          <w:sz w:val="20"/>
          <w:szCs w:val="20"/>
        </w:rPr>
      </w:pPr>
      <w:r w:rsidRPr="00474E6B">
        <w:rPr>
          <w:rFonts w:cstheme="minorHAnsi"/>
          <w:b/>
          <w:bCs/>
          <w:sz w:val="20"/>
          <w:szCs w:val="20"/>
        </w:rPr>
        <w:t>9</w:t>
      </w:r>
      <w:r w:rsidR="004E0338" w:rsidRPr="00474E6B">
        <w:rPr>
          <w:rFonts w:cstheme="minorHAnsi"/>
          <w:b/>
          <w:bCs/>
          <w:sz w:val="20"/>
          <w:szCs w:val="20"/>
        </w:rPr>
        <w:t>. S</w:t>
      </w:r>
      <w:r w:rsidR="00CE66E6">
        <w:rPr>
          <w:rFonts w:cstheme="minorHAnsi"/>
          <w:b/>
          <w:bCs/>
          <w:sz w:val="20"/>
          <w:szCs w:val="20"/>
        </w:rPr>
        <w:t>LOTBEPALINGEN</w:t>
      </w:r>
    </w:p>
    <w:p w14:paraId="09430A43" w14:textId="77777777" w:rsidR="00524B32" w:rsidRPr="003C51F2" w:rsidRDefault="00524B32" w:rsidP="00CB2006">
      <w:pPr>
        <w:pStyle w:val="Geenafstand"/>
        <w:rPr>
          <w:rFonts w:cstheme="minorHAnsi"/>
          <w:sz w:val="12"/>
          <w:szCs w:val="12"/>
        </w:rPr>
      </w:pPr>
    </w:p>
    <w:p w14:paraId="1A0D7B58" w14:textId="68E2208A" w:rsidR="004E0338" w:rsidRPr="00474E6B" w:rsidRDefault="00CB6315" w:rsidP="00CB2006">
      <w:pPr>
        <w:pStyle w:val="Geenafstand"/>
        <w:rPr>
          <w:rFonts w:cstheme="minorHAnsi"/>
          <w:sz w:val="20"/>
          <w:szCs w:val="20"/>
        </w:rPr>
      </w:pPr>
      <w:r w:rsidRPr="00474E6B">
        <w:rPr>
          <w:rFonts w:cstheme="minorHAnsi"/>
          <w:b/>
          <w:bCs/>
          <w:sz w:val="20"/>
          <w:szCs w:val="20"/>
        </w:rPr>
        <w:t>9</w:t>
      </w:r>
      <w:r w:rsidR="007615FD" w:rsidRPr="00474E6B">
        <w:rPr>
          <w:rFonts w:cstheme="minorHAnsi"/>
          <w:b/>
          <w:bCs/>
          <w:sz w:val="20"/>
          <w:szCs w:val="20"/>
        </w:rPr>
        <w:t>.</w:t>
      </w:r>
      <w:r w:rsidR="004E0338" w:rsidRPr="00474E6B">
        <w:rPr>
          <w:rFonts w:cstheme="minorHAnsi"/>
          <w:b/>
          <w:bCs/>
          <w:sz w:val="20"/>
          <w:szCs w:val="20"/>
        </w:rPr>
        <w:t>1</w:t>
      </w:r>
      <w:r w:rsidR="004E0338" w:rsidRPr="00474E6B">
        <w:rPr>
          <w:rFonts w:cstheme="minorHAnsi"/>
          <w:sz w:val="20"/>
          <w:szCs w:val="20"/>
        </w:rPr>
        <w:t>.In gevallen waarin dit reglement niet voorziet of de wedstrijdleider reden ziet af te</w:t>
      </w:r>
      <w:r w:rsidR="007615FD" w:rsidRPr="00474E6B">
        <w:rPr>
          <w:rFonts w:cstheme="minorHAnsi"/>
          <w:sz w:val="20"/>
          <w:szCs w:val="20"/>
        </w:rPr>
        <w:t xml:space="preserve"> </w:t>
      </w:r>
      <w:r w:rsidR="004E0338" w:rsidRPr="00474E6B">
        <w:rPr>
          <w:rFonts w:cstheme="minorHAnsi"/>
          <w:sz w:val="20"/>
          <w:szCs w:val="20"/>
        </w:rPr>
        <w:t xml:space="preserve">wijken, beslist de </w:t>
      </w:r>
      <w:proofErr w:type="spellStart"/>
      <w:r w:rsidR="00524B32" w:rsidRPr="00474E6B">
        <w:rPr>
          <w:rFonts w:cstheme="minorHAnsi"/>
          <w:sz w:val="20"/>
          <w:szCs w:val="20"/>
        </w:rPr>
        <w:t>Weco</w:t>
      </w:r>
      <w:proofErr w:type="spellEnd"/>
      <w:r w:rsidR="004E0338" w:rsidRPr="00474E6B">
        <w:rPr>
          <w:rFonts w:cstheme="minorHAnsi"/>
          <w:sz w:val="20"/>
          <w:szCs w:val="20"/>
        </w:rPr>
        <w:t>.</w:t>
      </w:r>
    </w:p>
    <w:p w14:paraId="0B22F661" w14:textId="77777777" w:rsidR="00524B32" w:rsidRPr="00474E6B" w:rsidRDefault="00524B32" w:rsidP="00CB2006">
      <w:pPr>
        <w:pStyle w:val="Geenafstand"/>
        <w:rPr>
          <w:rFonts w:cstheme="minorHAnsi"/>
          <w:sz w:val="14"/>
          <w:szCs w:val="14"/>
        </w:rPr>
      </w:pPr>
    </w:p>
    <w:p w14:paraId="12C804EA" w14:textId="15BC377A" w:rsidR="004E0338" w:rsidRPr="00474E6B" w:rsidRDefault="00CB6315" w:rsidP="00CB2006">
      <w:pPr>
        <w:pStyle w:val="Geenafstand"/>
        <w:rPr>
          <w:rFonts w:cstheme="minorHAnsi"/>
          <w:b/>
          <w:bCs/>
          <w:sz w:val="20"/>
          <w:szCs w:val="20"/>
        </w:rPr>
      </w:pPr>
      <w:r w:rsidRPr="00474E6B">
        <w:rPr>
          <w:rFonts w:cstheme="minorHAnsi"/>
          <w:b/>
          <w:bCs/>
          <w:sz w:val="20"/>
          <w:szCs w:val="20"/>
        </w:rPr>
        <w:t>9</w:t>
      </w:r>
      <w:r w:rsidR="004E0338" w:rsidRPr="00474E6B">
        <w:rPr>
          <w:rFonts w:cstheme="minorHAnsi"/>
          <w:b/>
          <w:bCs/>
          <w:sz w:val="20"/>
          <w:szCs w:val="20"/>
        </w:rPr>
        <w:t>.2.</w:t>
      </w:r>
      <w:r w:rsidR="004E0338" w:rsidRPr="00B96721">
        <w:rPr>
          <w:rFonts w:cstheme="minorHAnsi"/>
          <w:sz w:val="20"/>
          <w:szCs w:val="20"/>
        </w:rPr>
        <w:t xml:space="preserve">Een speler heeft het recht tegen enige beslissing van de </w:t>
      </w:r>
      <w:proofErr w:type="spellStart"/>
      <w:r w:rsidR="00524B32" w:rsidRPr="00B96721">
        <w:rPr>
          <w:rFonts w:cstheme="minorHAnsi"/>
          <w:sz w:val="20"/>
          <w:szCs w:val="20"/>
        </w:rPr>
        <w:t>Weco</w:t>
      </w:r>
      <w:proofErr w:type="spellEnd"/>
      <w:r w:rsidR="004E0338" w:rsidRPr="00B96721">
        <w:rPr>
          <w:rFonts w:cstheme="minorHAnsi"/>
          <w:sz w:val="20"/>
          <w:szCs w:val="20"/>
        </w:rPr>
        <w:t xml:space="preserve"> binnen één week in</w:t>
      </w:r>
      <w:r w:rsidR="007615FD" w:rsidRPr="00B96721">
        <w:rPr>
          <w:rFonts w:cstheme="minorHAnsi"/>
          <w:sz w:val="20"/>
          <w:szCs w:val="20"/>
        </w:rPr>
        <w:t xml:space="preserve"> </w:t>
      </w:r>
      <w:r w:rsidR="004E0338" w:rsidRPr="00B96721">
        <w:rPr>
          <w:rFonts w:cstheme="minorHAnsi"/>
          <w:sz w:val="20"/>
          <w:szCs w:val="20"/>
        </w:rPr>
        <w:t>beroep te gaan bij het bestuur. Het bestuur zal vervolgens wederom binnen één</w:t>
      </w:r>
      <w:r w:rsidR="007615FD" w:rsidRPr="00B96721">
        <w:rPr>
          <w:rFonts w:cstheme="minorHAnsi"/>
          <w:sz w:val="20"/>
          <w:szCs w:val="20"/>
        </w:rPr>
        <w:t xml:space="preserve"> </w:t>
      </w:r>
      <w:r w:rsidR="004E0338" w:rsidRPr="00B96721">
        <w:rPr>
          <w:rFonts w:cstheme="minorHAnsi"/>
          <w:sz w:val="20"/>
          <w:szCs w:val="20"/>
        </w:rPr>
        <w:t>week een uitspraak doen.</w:t>
      </w:r>
    </w:p>
    <w:p w14:paraId="5BFB872F" w14:textId="77777777" w:rsidR="007A0B07" w:rsidRPr="00474E6B" w:rsidRDefault="007A0B07" w:rsidP="00CB2006">
      <w:pPr>
        <w:pStyle w:val="Geenafstand"/>
        <w:rPr>
          <w:rFonts w:cstheme="minorHAnsi"/>
          <w:sz w:val="12"/>
          <w:szCs w:val="12"/>
        </w:rPr>
      </w:pPr>
    </w:p>
    <w:p w14:paraId="5BD96D8C" w14:textId="2AF2F164" w:rsidR="004E0338" w:rsidRPr="00474E6B" w:rsidRDefault="00CB6315" w:rsidP="00CB2006">
      <w:pPr>
        <w:pStyle w:val="Geenafstand"/>
        <w:rPr>
          <w:rFonts w:cstheme="minorHAnsi"/>
          <w:sz w:val="20"/>
          <w:szCs w:val="20"/>
        </w:rPr>
      </w:pPr>
      <w:r w:rsidRPr="00474E6B">
        <w:rPr>
          <w:rFonts w:cstheme="minorHAnsi"/>
          <w:b/>
          <w:bCs/>
          <w:sz w:val="20"/>
          <w:szCs w:val="20"/>
        </w:rPr>
        <w:t>9</w:t>
      </w:r>
      <w:r w:rsidR="004E0338" w:rsidRPr="00474E6B">
        <w:rPr>
          <w:rFonts w:cstheme="minorHAnsi"/>
          <w:b/>
          <w:bCs/>
          <w:sz w:val="20"/>
          <w:szCs w:val="20"/>
        </w:rPr>
        <w:t>.</w:t>
      </w:r>
      <w:r w:rsidR="007615FD" w:rsidRPr="00474E6B">
        <w:rPr>
          <w:rFonts w:cstheme="minorHAnsi"/>
          <w:b/>
          <w:bCs/>
          <w:sz w:val="20"/>
          <w:szCs w:val="20"/>
        </w:rPr>
        <w:t>3</w:t>
      </w:r>
      <w:r w:rsidR="004E0338" w:rsidRPr="00474E6B">
        <w:rPr>
          <w:rFonts w:cstheme="minorHAnsi"/>
          <w:b/>
          <w:bCs/>
          <w:sz w:val="20"/>
          <w:szCs w:val="20"/>
        </w:rPr>
        <w:t>.</w:t>
      </w:r>
      <w:r w:rsidR="004E0338" w:rsidRPr="00474E6B">
        <w:rPr>
          <w:rFonts w:cstheme="minorHAnsi"/>
          <w:sz w:val="20"/>
          <w:szCs w:val="20"/>
        </w:rPr>
        <w:t xml:space="preserve">Wijzigingen in dit reglement kunnen slechts worden doorgevoerd door de algemene </w:t>
      </w:r>
      <w:r w:rsidR="00170153" w:rsidRPr="00474E6B">
        <w:rPr>
          <w:rFonts w:cstheme="minorHAnsi"/>
          <w:sz w:val="20"/>
          <w:szCs w:val="20"/>
        </w:rPr>
        <w:t>leden</w:t>
      </w:r>
      <w:r w:rsidR="004E0338" w:rsidRPr="00474E6B">
        <w:rPr>
          <w:rFonts w:cstheme="minorHAnsi"/>
          <w:sz w:val="20"/>
          <w:szCs w:val="20"/>
        </w:rPr>
        <w:t xml:space="preserve">vergadering. </w:t>
      </w:r>
      <w:r w:rsidR="006967C9" w:rsidRPr="00474E6B">
        <w:rPr>
          <w:rFonts w:cstheme="minorHAnsi"/>
          <w:sz w:val="20"/>
          <w:szCs w:val="20"/>
        </w:rPr>
        <w:t>Dit reglement wordt voorgelegd aan de ALV.</w:t>
      </w:r>
    </w:p>
    <w:sectPr w:rsidR="004E0338" w:rsidRPr="00474E6B" w:rsidSect="006B0ED9">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EA54" w14:textId="77777777" w:rsidR="000E5574" w:rsidRDefault="000E5574" w:rsidP="00547BD7">
      <w:pPr>
        <w:spacing w:after="0" w:line="240" w:lineRule="auto"/>
      </w:pPr>
      <w:r>
        <w:separator/>
      </w:r>
    </w:p>
  </w:endnote>
  <w:endnote w:type="continuationSeparator" w:id="0">
    <w:p w14:paraId="58954851" w14:textId="77777777" w:rsidR="000E5574" w:rsidRDefault="000E5574" w:rsidP="0054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15178"/>
      <w:docPartObj>
        <w:docPartGallery w:val="Page Numbers (Bottom of Page)"/>
        <w:docPartUnique/>
      </w:docPartObj>
    </w:sdtPr>
    <w:sdtContent>
      <w:p w14:paraId="4A673B32" w14:textId="1F87473B" w:rsidR="007615FD" w:rsidRDefault="007615FD">
        <w:pPr>
          <w:pStyle w:val="Voettekst"/>
          <w:jc w:val="right"/>
        </w:pPr>
        <w:r>
          <w:fldChar w:fldCharType="begin"/>
        </w:r>
        <w:r>
          <w:instrText>PAGE   \* MERGEFORMAT</w:instrText>
        </w:r>
        <w:r>
          <w:fldChar w:fldCharType="separate"/>
        </w:r>
        <w:r>
          <w:t>2</w:t>
        </w:r>
        <w:r>
          <w:fldChar w:fldCharType="end"/>
        </w:r>
      </w:p>
    </w:sdtContent>
  </w:sdt>
  <w:p w14:paraId="4B28F3AC" w14:textId="6A9AA98B" w:rsidR="00547BD7" w:rsidRDefault="00547B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3DED" w14:textId="77777777" w:rsidR="000E5574" w:rsidRDefault="000E5574" w:rsidP="00547BD7">
      <w:pPr>
        <w:spacing w:after="0" w:line="240" w:lineRule="auto"/>
      </w:pPr>
      <w:r>
        <w:separator/>
      </w:r>
    </w:p>
  </w:footnote>
  <w:footnote w:type="continuationSeparator" w:id="0">
    <w:p w14:paraId="6FBF569D" w14:textId="77777777" w:rsidR="000E5574" w:rsidRDefault="000E5574" w:rsidP="00547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6E8"/>
    <w:multiLevelType w:val="hybridMultilevel"/>
    <w:tmpl w:val="9E1C47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007EFC"/>
    <w:multiLevelType w:val="hybridMultilevel"/>
    <w:tmpl w:val="FCD8933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62391C"/>
    <w:multiLevelType w:val="hybridMultilevel"/>
    <w:tmpl w:val="672A1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8054469">
    <w:abstractNumId w:val="2"/>
  </w:num>
  <w:num w:numId="2" w16cid:durableId="1965192652">
    <w:abstractNumId w:val="0"/>
  </w:num>
  <w:num w:numId="3" w16cid:durableId="14883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38"/>
    <w:rsid w:val="000413FB"/>
    <w:rsid w:val="00070F57"/>
    <w:rsid w:val="000C7382"/>
    <w:rsid w:val="000D1A42"/>
    <w:rsid w:val="000E5574"/>
    <w:rsid w:val="00116B1B"/>
    <w:rsid w:val="001546CD"/>
    <w:rsid w:val="00170153"/>
    <w:rsid w:val="001765B0"/>
    <w:rsid w:val="001771FA"/>
    <w:rsid w:val="001C53A7"/>
    <w:rsid w:val="002350BC"/>
    <w:rsid w:val="0028423F"/>
    <w:rsid w:val="002B0886"/>
    <w:rsid w:val="002C59E6"/>
    <w:rsid w:val="002D0A57"/>
    <w:rsid w:val="003436B4"/>
    <w:rsid w:val="00346B11"/>
    <w:rsid w:val="00361126"/>
    <w:rsid w:val="00386C0C"/>
    <w:rsid w:val="003C51F2"/>
    <w:rsid w:val="003D548C"/>
    <w:rsid w:val="004078D2"/>
    <w:rsid w:val="004612A1"/>
    <w:rsid w:val="00474E6B"/>
    <w:rsid w:val="004900EE"/>
    <w:rsid w:val="004D0D20"/>
    <w:rsid w:val="004E0338"/>
    <w:rsid w:val="00524B32"/>
    <w:rsid w:val="00542B08"/>
    <w:rsid w:val="00547BD7"/>
    <w:rsid w:val="0057613A"/>
    <w:rsid w:val="005B120E"/>
    <w:rsid w:val="005C34D7"/>
    <w:rsid w:val="006169A9"/>
    <w:rsid w:val="006774E6"/>
    <w:rsid w:val="006967C9"/>
    <w:rsid w:val="006B0ED9"/>
    <w:rsid w:val="006B24C9"/>
    <w:rsid w:val="006C24C1"/>
    <w:rsid w:val="006F573C"/>
    <w:rsid w:val="00723BA2"/>
    <w:rsid w:val="007615FD"/>
    <w:rsid w:val="0079193B"/>
    <w:rsid w:val="007A0B07"/>
    <w:rsid w:val="007C27C2"/>
    <w:rsid w:val="007F7736"/>
    <w:rsid w:val="00821837"/>
    <w:rsid w:val="00896858"/>
    <w:rsid w:val="008A5373"/>
    <w:rsid w:val="00951198"/>
    <w:rsid w:val="00981565"/>
    <w:rsid w:val="00984414"/>
    <w:rsid w:val="009A745A"/>
    <w:rsid w:val="009B5EDA"/>
    <w:rsid w:val="009C0EC0"/>
    <w:rsid w:val="009D217D"/>
    <w:rsid w:val="009F32A5"/>
    <w:rsid w:val="00A15095"/>
    <w:rsid w:val="00AD40E1"/>
    <w:rsid w:val="00AE2F2E"/>
    <w:rsid w:val="00B14629"/>
    <w:rsid w:val="00B226F4"/>
    <w:rsid w:val="00B42E00"/>
    <w:rsid w:val="00B45444"/>
    <w:rsid w:val="00B6128A"/>
    <w:rsid w:val="00B644C9"/>
    <w:rsid w:val="00B767BA"/>
    <w:rsid w:val="00B947C1"/>
    <w:rsid w:val="00B96721"/>
    <w:rsid w:val="00BB6246"/>
    <w:rsid w:val="00BC13CD"/>
    <w:rsid w:val="00C17A13"/>
    <w:rsid w:val="00C758CA"/>
    <w:rsid w:val="00CA5032"/>
    <w:rsid w:val="00CB2006"/>
    <w:rsid w:val="00CB6315"/>
    <w:rsid w:val="00CC5B0C"/>
    <w:rsid w:val="00CD533F"/>
    <w:rsid w:val="00CE66E6"/>
    <w:rsid w:val="00D6788B"/>
    <w:rsid w:val="00DB4A9E"/>
    <w:rsid w:val="00DC7D0E"/>
    <w:rsid w:val="00E00BF4"/>
    <w:rsid w:val="00E776AD"/>
    <w:rsid w:val="00E819B7"/>
    <w:rsid w:val="00EB2FB8"/>
    <w:rsid w:val="00EC44F0"/>
    <w:rsid w:val="00F4681F"/>
    <w:rsid w:val="00F47A53"/>
    <w:rsid w:val="00F9747D"/>
    <w:rsid w:val="00FA30EA"/>
    <w:rsid w:val="00FB542A"/>
    <w:rsid w:val="00FD6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A660C"/>
  <w15:chartTrackingRefBased/>
  <w15:docId w15:val="{2F1ACD0E-D87C-4348-9120-FB7FAB0B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47B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7BD7"/>
  </w:style>
  <w:style w:type="paragraph" w:styleId="Voettekst">
    <w:name w:val="footer"/>
    <w:basedOn w:val="Standaard"/>
    <w:link w:val="VoettekstChar"/>
    <w:uiPriority w:val="99"/>
    <w:unhideWhenUsed/>
    <w:rsid w:val="00547B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7BD7"/>
  </w:style>
  <w:style w:type="paragraph" w:styleId="Lijstalinea">
    <w:name w:val="List Paragraph"/>
    <w:basedOn w:val="Standaard"/>
    <w:uiPriority w:val="34"/>
    <w:qFormat/>
    <w:rsid w:val="00B226F4"/>
    <w:pPr>
      <w:ind w:left="720"/>
      <w:contextualSpacing/>
    </w:pPr>
  </w:style>
  <w:style w:type="paragraph" w:styleId="Geenafstand">
    <w:name w:val="No Spacing"/>
    <w:uiPriority w:val="1"/>
    <w:qFormat/>
    <w:rsid w:val="00CB20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54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2223</Words>
  <Characters>12230</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Fans Esser</dc:creator>
  <cp:keywords/>
  <dc:description/>
  <cp:lastModifiedBy>Marijke de Vries</cp:lastModifiedBy>
  <cp:revision>8</cp:revision>
  <cp:lastPrinted>2025-08-29T19:53:00Z</cp:lastPrinted>
  <dcterms:created xsi:type="dcterms:W3CDTF">2025-08-29T19:36:00Z</dcterms:created>
  <dcterms:modified xsi:type="dcterms:W3CDTF">2025-08-29T19:56:00Z</dcterms:modified>
</cp:coreProperties>
</file>